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14884" w:type="dxa"/>
        <w:tblLayout w:type="fixed"/>
        <w:tblLook w:val="04A0" w:firstRow="1" w:lastRow="0" w:firstColumn="1" w:lastColumn="0" w:noHBand="0" w:noVBand="1"/>
      </w:tblPr>
      <w:tblGrid>
        <w:gridCol w:w="5812"/>
        <w:gridCol w:w="9072"/>
      </w:tblGrid>
      <w:tr w:rsidR="00EB5459" w:rsidTr="00484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B5459" w:rsidRDefault="00EB5459" w:rsidP="006423B4">
            <w:pPr>
              <w:spacing w:after="16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EB5459" w:rsidRPr="004848B7" w:rsidRDefault="00EB5459" w:rsidP="00682DC9">
            <w:pPr>
              <w:spacing w:line="259" w:lineRule="auto"/>
              <w:ind w:firstLine="51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4848B7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УТВЕРЖДАЮ</w:t>
            </w:r>
          </w:p>
          <w:p w:rsidR="00EB5459" w:rsidRPr="004848B7" w:rsidRDefault="00EB5459" w:rsidP="00682DC9">
            <w:pPr>
              <w:ind w:left="38" w:firstLine="51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4848B7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 xml:space="preserve">Директор </w:t>
            </w:r>
          </w:p>
          <w:p w:rsidR="00EB5459" w:rsidRPr="004848B7" w:rsidRDefault="00EB5459" w:rsidP="00682DC9">
            <w:pPr>
              <w:ind w:left="38" w:firstLine="51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4848B7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ФГБОУ ВДЦ «Океан»</w:t>
            </w:r>
          </w:p>
          <w:p w:rsidR="00EB5459" w:rsidRPr="004848B7" w:rsidRDefault="00EB5459" w:rsidP="00682DC9">
            <w:pPr>
              <w:ind w:left="38" w:firstLine="51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4848B7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__________А. А. Базилевский</w:t>
            </w:r>
          </w:p>
          <w:p w:rsidR="00EB5459" w:rsidRPr="00682DC9" w:rsidRDefault="00AA2E60" w:rsidP="00AA2E60">
            <w:pPr>
              <w:ind w:left="38" w:firstLine="51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  <w:sz w:val="26"/>
                <w:szCs w:val="26"/>
              </w:rPr>
            </w:pPr>
            <w:r w:rsidRPr="00AA2E60">
              <w:rPr>
                <w:rFonts w:ascii="Times New Roman" w:eastAsiaTheme="minorHAnsi" w:hAnsi="Times New Roman"/>
                <w:b w:val="0"/>
                <w:sz w:val="28"/>
                <w:szCs w:val="28"/>
                <w:u w:val="single"/>
              </w:rPr>
              <w:t>22 февраля_</w:t>
            </w:r>
            <w:r w:rsidR="00EB5459" w:rsidRPr="00AA2E60">
              <w:rPr>
                <w:rFonts w:ascii="Times New Roman" w:eastAsiaTheme="minorHAnsi" w:hAnsi="Times New Roman"/>
                <w:b w:val="0"/>
                <w:sz w:val="28"/>
                <w:szCs w:val="28"/>
                <w:u w:val="single"/>
              </w:rPr>
              <w:t>20</w:t>
            </w:r>
            <w:r w:rsidRPr="00AA2E60">
              <w:rPr>
                <w:rFonts w:ascii="Times New Roman" w:eastAsiaTheme="minorHAnsi" w:hAnsi="Times New Roman"/>
                <w:b w:val="0"/>
                <w:sz w:val="28"/>
                <w:szCs w:val="28"/>
                <w:u w:val="single"/>
              </w:rPr>
              <w:t>19</w:t>
            </w:r>
            <w:r w:rsidR="00EB5459" w:rsidRPr="004848B7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____</w:t>
            </w:r>
          </w:p>
        </w:tc>
      </w:tr>
    </w:tbl>
    <w:p w:rsidR="00B74BD6" w:rsidRDefault="00B74BD6" w:rsidP="00122BBB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B74BD6" w:rsidRDefault="00B74BD6" w:rsidP="00122BBB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22BBB" w:rsidRPr="00806479" w:rsidRDefault="00122BBB" w:rsidP="00122BBB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6479">
        <w:rPr>
          <w:rFonts w:ascii="Times New Roman" w:eastAsiaTheme="minorHAnsi" w:hAnsi="Times New Roman"/>
          <w:sz w:val="28"/>
          <w:szCs w:val="28"/>
        </w:rPr>
        <w:t>ПЛАН</w:t>
      </w:r>
    </w:p>
    <w:p w:rsidR="00727131" w:rsidRDefault="00727131" w:rsidP="00E174B4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антикоррупционных </w:t>
      </w:r>
      <w:r w:rsidR="00B418D2" w:rsidRPr="00806479">
        <w:rPr>
          <w:rFonts w:ascii="Times New Roman" w:eastAsiaTheme="minorHAnsi" w:hAnsi="Times New Roman"/>
          <w:sz w:val="28"/>
          <w:szCs w:val="28"/>
        </w:rPr>
        <w:t>м</w:t>
      </w:r>
      <w:r w:rsidR="00122BBB" w:rsidRPr="00806479">
        <w:rPr>
          <w:rFonts w:ascii="Times New Roman" w:eastAsiaTheme="minorHAnsi" w:hAnsi="Times New Roman"/>
          <w:sz w:val="28"/>
          <w:szCs w:val="28"/>
        </w:rPr>
        <w:t xml:space="preserve">ероприятий </w:t>
      </w:r>
      <w:r w:rsidR="00273683" w:rsidRPr="00806479">
        <w:rPr>
          <w:rFonts w:ascii="Times New Roman" w:eastAsiaTheme="minorHAnsi" w:hAnsi="Times New Roman"/>
          <w:sz w:val="28"/>
          <w:szCs w:val="28"/>
        </w:rPr>
        <w:t xml:space="preserve">на 2019 год </w:t>
      </w:r>
    </w:p>
    <w:p w:rsidR="00273683" w:rsidRPr="00806479" w:rsidRDefault="00B32139" w:rsidP="00E174B4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6479">
        <w:rPr>
          <w:rFonts w:ascii="Times New Roman" w:eastAsiaTheme="minorHAnsi" w:hAnsi="Times New Roman"/>
          <w:sz w:val="28"/>
          <w:szCs w:val="28"/>
        </w:rPr>
        <w:t xml:space="preserve">федерального государственного </w:t>
      </w:r>
      <w:r w:rsidR="00273683" w:rsidRPr="00806479">
        <w:rPr>
          <w:rFonts w:ascii="Times New Roman" w:eastAsiaTheme="minorHAnsi" w:hAnsi="Times New Roman"/>
          <w:sz w:val="28"/>
          <w:szCs w:val="28"/>
        </w:rPr>
        <w:t xml:space="preserve">бюджетного </w:t>
      </w:r>
      <w:r w:rsidR="00727131">
        <w:rPr>
          <w:rFonts w:ascii="Times New Roman" w:eastAsiaTheme="minorHAnsi" w:hAnsi="Times New Roman"/>
          <w:sz w:val="28"/>
          <w:szCs w:val="28"/>
        </w:rPr>
        <w:t xml:space="preserve">образовательного </w:t>
      </w:r>
      <w:r w:rsidR="00273683" w:rsidRPr="00806479">
        <w:rPr>
          <w:rFonts w:ascii="Times New Roman" w:eastAsiaTheme="minorHAnsi" w:hAnsi="Times New Roman"/>
          <w:sz w:val="28"/>
          <w:szCs w:val="28"/>
        </w:rPr>
        <w:t xml:space="preserve">учреждения </w:t>
      </w:r>
    </w:p>
    <w:p w:rsidR="00122BBB" w:rsidRPr="00806479" w:rsidRDefault="00273683" w:rsidP="00E174B4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6479">
        <w:rPr>
          <w:rFonts w:ascii="Times New Roman" w:eastAsiaTheme="minorHAnsi" w:hAnsi="Times New Roman"/>
          <w:sz w:val="28"/>
          <w:szCs w:val="28"/>
        </w:rPr>
        <w:t>«Всероссийский детский центр “Океан”» (далее – Центр)</w:t>
      </w:r>
    </w:p>
    <w:p w:rsidR="00122BBB" w:rsidRPr="0048102F" w:rsidRDefault="00122BBB" w:rsidP="00122BBB">
      <w:pPr>
        <w:spacing w:line="259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8"/>
        <w:gridCol w:w="3686"/>
        <w:gridCol w:w="1560"/>
        <w:gridCol w:w="2126"/>
      </w:tblGrid>
      <w:tr w:rsidR="006423B4" w:rsidRPr="0048102F" w:rsidTr="00602B40">
        <w:trPr>
          <w:trHeight w:val="969"/>
        </w:trPr>
        <w:tc>
          <w:tcPr>
            <w:tcW w:w="1134" w:type="dxa"/>
            <w:vAlign w:val="center"/>
          </w:tcPr>
          <w:p w:rsidR="006423B4" w:rsidRPr="0048102F" w:rsidRDefault="006423B4" w:rsidP="00FE2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423B4" w:rsidRPr="0048102F" w:rsidRDefault="006423B4" w:rsidP="00FE2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378" w:type="dxa"/>
            <w:vAlign w:val="center"/>
          </w:tcPr>
          <w:p w:rsidR="006423B4" w:rsidRPr="0048102F" w:rsidRDefault="006423B4" w:rsidP="00FE2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6423B4" w:rsidRPr="0048102F" w:rsidRDefault="006423B4" w:rsidP="00FE2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6423B4" w:rsidRPr="0048102F" w:rsidRDefault="006423B4" w:rsidP="00FE2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560" w:type="dxa"/>
            <w:vAlign w:val="center"/>
          </w:tcPr>
          <w:p w:rsidR="006423B4" w:rsidRPr="0048102F" w:rsidRDefault="006423B4" w:rsidP="00FE2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r w:rsidR="00D6454F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vAlign w:val="center"/>
          </w:tcPr>
          <w:p w:rsidR="006423B4" w:rsidRPr="0048102F" w:rsidRDefault="00C16740" w:rsidP="00C167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предоставления отчета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B72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6423B4" w:rsidRPr="0048102F" w:rsidRDefault="006423B4" w:rsidP="00B72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6423B4" w:rsidRPr="0048102F" w:rsidRDefault="006423B4" w:rsidP="00B72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423B4" w:rsidRPr="0048102F" w:rsidRDefault="006423B4" w:rsidP="00B72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6423B4" w:rsidRPr="0048102F" w:rsidRDefault="00D6454F" w:rsidP="00B72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423B4" w:rsidRPr="0048102F" w:rsidTr="00EB5459">
        <w:tc>
          <w:tcPr>
            <w:tcW w:w="14884" w:type="dxa"/>
            <w:gridSpan w:val="5"/>
          </w:tcPr>
          <w:p w:rsidR="006423B4" w:rsidRPr="0048102F" w:rsidRDefault="006423B4" w:rsidP="004D5B9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102F">
              <w:rPr>
                <w:rFonts w:ascii="Times New Roman" w:hAnsi="Times New Roman"/>
                <w:b/>
                <w:sz w:val="26"/>
                <w:szCs w:val="26"/>
              </w:rPr>
              <w:t>Нормативное обеспечение противодействия коррупции</w:t>
            </w:r>
          </w:p>
        </w:tc>
      </w:tr>
      <w:tr w:rsidR="00A607E2" w:rsidRPr="0048102F" w:rsidTr="00F55CB9"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378" w:type="dxa"/>
          </w:tcPr>
          <w:p w:rsidR="00A607E2" w:rsidRPr="00FF5134" w:rsidRDefault="00A607E2" w:rsidP="007C14D6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Разработка и утверждение плана работы по противодействию коррупции в </w:t>
            </w:r>
            <w:r>
              <w:rPr>
                <w:rFonts w:ascii="Times New Roman" w:hAnsi="Times New Roman"/>
              </w:rPr>
              <w:t xml:space="preserve">Центре </w:t>
            </w:r>
            <w:r w:rsidRPr="00FF5134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3686" w:type="dxa"/>
            <w:vMerge w:val="restart"/>
            <w:vAlign w:val="center"/>
          </w:tcPr>
          <w:p w:rsidR="00A607E2" w:rsidRPr="00D51D8C" w:rsidRDefault="00A607E2" w:rsidP="00D6454F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3686" w:type="dxa"/>
            <w:gridSpan w:val="2"/>
            <w:vAlign w:val="center"/>
          </w:tcPr>
          <w:p w:rsidR="00A607E2" w:rsidRPr="0048102F" w:rsidRDefault="00A607E2" w:rsidP="00E174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22</w:t>
            </w:r>
            <w:r w:rsidRPr="00FF5134">
              <w:rPr>
                <w:rFonts w:ascii="Times New Roman" w:hAnsi="Times New Roman"/>
              </w:rPr>
              <w:t>.02.2019</w:t>
            </w:r>
          </w:p>
        </w:tc>
      </w:tr>
      <w:tr w:rsidR="00E202B2" w:rsidRPr="0048102F" w:rsidTr="00602B40">
        <w:tc>
          <w:tcPr>
            <w:tcW w:w="1134" w:type="dxa"/>
          </w:tcPr>
          <w:p w:rsidR="00E202B2" w:rsidRPr="0048102F" w:rsidRDefault="00E202B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378" w:type="dxa"/>
          </w:tcPr>
          <w:p w:rsidR="00E202B2" w:rsidRPr="00FF5134" w:rsidRDefault="00E202B2" w:rsidP="009D389B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Анализ исполнения плана мероприятий противодействия коррупции в учреждении</w:t>
            </w:r>
          </w:p>
        </w:tc>
        <w:tc>
          <w:tcPr>
            <w:tcW w:w="3686" w:type="dxa"/>
            <w:vMerge/>
          </w:tcPr>
          <w:p w:rsidR="00E202B2" w:rsidRPr="00B04EE3" w:rsidRDefault="00E202B2" w:rsidP="009D3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E202B2" w:rsidRPr="00FF5134" w:rsidRDefault="00E202B2" w:rsidP="00C16740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E202B2" w:rsidRDefault="00E202B2" w:rsidP="009D3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E202B2" w:rsidRDefault="00E202B2" w:rsidP="009D38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A607E2" w:rsidRPr="0048102F" w:rsidTr="00F55CB9"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A607E2" w:rsidRPr="00FF5134" w:rsidRDefault="00F40007" w:rsidP="00F400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</w:t>
            </w:r>
            <w:r w:rsidR="00A607E2" w:rsidRPr="00FF5134">
              <w:rPr>
                <w:rFonts w:ascii="Times New Roman" w:hAnsi="Times New Roman"/>
              </w:rPr>
              <w:t xml:space="preserve"> локальных актов на официальном сайте </w:t>
            </w:r>
            <w:r w:rsidR="00A607E2">
              <w:rPr>
                <w:rFonts w:ascii="Times New Roman" w:hAnsi="Times New Roman"/>
              </w:rPr>
              <w:t>Центра</w:t>
            </w:r>
            <w:r>
              <w:rPr>
                <w:rFonts w:ascii="Times New Roman" w:hAnsi="Times New Roman"/>
              </w:rPr>
              <w:t xml:space="preserve"> с учетом положений </w:t>
            </w:r>
            <w:r w:rsidR="00A541B3">
              <w:rPr>
                <w:rFonts w:ascii="Times New Roman" w:hAnsi="Times New Roman"/>
              </w:rPr>
              <w:t>п. 9 абз. </w:t>
            </w:r>
            <w:r w:rsidR="00A607E2" w:rsidRPr="00FF5134">
              <w:rPr>
                <w:rFonts w:ascii="Times New Roman" w:hAnsi="Times New Roman"/>
              </w:rPr>
              <w:t>2 приказа Минтруда России от 07.10.2013 № 530н</w:t>
            </w:r>
          </w:p>
        </w:tc>
        <w:tc>
          <w:tcPr>
            <w:tcW w:w="3686" w:type="dxa"/>
            <w:vAlign w:val="center"/>
          </w:tcPr>
          <w:p w:rsidR="00A607E2" w:rsidRPr="00D51D8C" w:rsidRDefault="00A607E2" w:rsidP="00D6454F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Управление информации</w:t>
            </w:r>
          </w:p>
        </w:tc>
        <w:tc>
          <w:tcPr>
            <w:tcW w:w="3686" w:type="dxa"/>
            <w:gridSpan w:val="2"/>
            <w:vAlign w:val="center"/>
          </w:tcPr>
          <w:p w:rsidR="00A607E2" w:rsidRPr="0048102F" w:rsidRDefault="00A607E2" w:rsidP="00A607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134">
              <w:rPr>
                <w:rFonts w:ascii="Times New Roman" w:hAnsi="Times New Roman"/>
              </w:rPr>
              <w:t>12.07.2019</w:t>
            </w:r>
          </w:p>
        </w:tc>
      </w:tr>
      <w:tr w:rsidR="00A607E2" w:rsidRPr="0048102F" w:rsidTr="00F55CB9">
        <w:trPr>
          <w:trHeight w:val="347"/>
        </w:trPr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A607E2" w:rsidRPr="00FF5134" w:rsidRDefault="00A607E2" w:rsidP="007C14D6">
            <w:pPr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</w:rPr>
              <w:t>Центра:</w:t>
            </w:r>
          </w:p>
        </w:tc>
        <w:tc>
          <w:tcPr>
            <w:tcW w:w="3686" w:type="dxa"/>
            <w:vMerge w:val="restart"/>
            <w:vAlign w:val="center"/>
          </w:tcPr>
          <w:p w:rsidR="00A607E2" w:rsidRPr="00D51D8C" w:rsidRDefault="00A607E2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Управление информации</w:t>
            </w:r>
          </w:p>
          <w:p w:rsidR="00A607E2" w:rsidRPr="00D51D8C" w:rsidRDefault="00A607E2" w:rsidP="00D51D8C">
            <w:pPr>
              <w:jc w:val="center"/>
              <w:rPr>
                <w:rFonts w:ascii="Times New Roman" w:hAnsi="Times New Roman"/>
              </w:rPr>
            </w:pPr>
          </w:p>
          <w:p w:rsidR="00A607E2" w:rsidRPr="00D51D8C" w:rsidRDefault="00A607E2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 xml:space="preserve">Отдел информационных технологий, технической </w:t>
            </w:r>
            <w:r w:rsidRPr="00D51D8C">
              <w:rPr>
                <w:rFonts w:ascii="Times New Roman" w:hAnsi="Times New Roman"/>
              </w:rPr>
              <w:lastRenderedPageBreak/>
              <w:t>поддержки и информационной безопасности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A607E2" w:rsidRPr="0048102F" w:rsidRDefault="00A607E2" w:rsidP="00EF0B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134">
              <w:rPr>
                <w:rFonts w:ascii="Times New Roman" w:hAnsi="Times New Roman"/>
              </w:rPr>
              <w:lastRenderedPageBreak/>
              <w:t>19.04.2019</w:t>
            </w:r>
          </w:p>
        </w:tc>
      </w:tr>
      <w:tr w:rsidR="00A607E2" w:rsidRPr="0048102F" w:rsidTr="00F55CB9">
        <w:trPr>
          <w:trHeight w:val="975"/>
        </w:trPr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378" w:type="dxa"/>
          </w:tcPr>
          <w:p w:rsidR="00A607E2" w:rsidRPr="00FF5134" w:rsidRDefault="00A607E2" w:rsidP="00A541B3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В разделе «Противодействие коррупции» </w:t>
            </w:r>
            <w:r w:rsidR="00A541B3">
              <w:rPr>
                <w:rFonts w:ascii="Times New Roman" w:hAnsi="Times New Roman"/>
              </w:rPr>
              <w:t>–</w:t>
            </w:r>
            <w:r w:rsidRPr="00FF5134">
              <w:rPr>
                <w:rFonts w:ascii="Times New Roman" w:hAnsi="Times New Roman"/>
              </w:rPr>
              <w:t xml:space="preserve"> подраздела «Ан</w:t>
            </w:r>
            <w:r w:rsidR="00A541B3">
              <w:rPr>
                <w:rFonts w:ascii="Times New Roman" w:hAnsi="Times New Roman"/>
              </w:rPr>
              <w:t>тикоррупционная экспертиза» (п. 6, </w:t>
            </w:r>
            <w:r w:rsidRPr="00FF5134">
              <w:rPr>
                <w:rFonts w:ascii="Times New Roman" w:hAnsi="Times New Roman"/>
              </w:rPr>
              <w:t xml:space="preserve">10 </w:t>
            </w:r>
            <w:r w:rsidR="00A541B3">
              <w:rPr>
                <w:rFonts w:ascii="Times New Roman" w:hAnsi="Times New Roman"/>
              </w:rPr>
              <w:t>П</w:t>
            </w:r>
            <w:r w:rsidRPr="00FF5134">
              <w:rPr>
                <w:rFonts w:ascii="Times New Roman" w:hAnsi="Times New Roman"/>
              </w:rPr>
              <w:t>риказа Минтруда России от 07.10.2013 № 530н)</w:t>
            </w:r>
          </w:p>
        </w:tc>
        <w:tc>
          <w:tcPr>
            <w:tcW w:w="3686" w:type="dxa"/>
            <w:vMerge/>
          </w:tcPr>
          <w:p w:rsidR="00A607E2" w:rsidRPr="0048102F" w:rsidRDefault="00A607E2" w:rsidP="00EB6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</w:tcPr>
          <w:p w:rsidR="00A607E2" w:rsidRPr="0048102F" w:rsidRDefault="00A607E2" w:rsidP="00EB6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7E2" w:rsidRPr="0048102F" w:rsidTr="00F55CB9"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6378" w:type="dxa"/>
          </w:tcPr>
          <w:p w:rsidR="00A607E2" w:rsidRPr="00FF5134" w:rsidRDefault="00A607E2" w:rsidP="00A541B3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В подразделе «Обратная связь для сообщений о фактах коррупции» </w:t>
            </w:r>
            <w:r w:rsidR="00A541B3">
              <w:rPr>
                <w:rFonts w:ascii="Times New Roman" w:hAnsi="Times New Roman"/>
              </w:rPr>
              <w:t>–</w:t>
            </w:r>
            <w:r w:rsidRPr="00FF5134">
              <w:rPr>
                <w:rFonts w:ascii="Times New Roman" w:hAnsi="Times New Roman"/>
              </w:rPr>
              <w:t xml:space="preserve"> Федерального закона № 59-ФЗ от 02.05.2006 (п. 28 пп. а Приказа Минтруда России от 07.10.2013 № 530н)</w:t>
            </w:r>
          </w:p>
        </w:tc>
        <w:tc>
          <w:tcPr>
            <w:tcW w:w="3686" w:type="dxa"/>
            <w:vMerge/>
          </w:tcPr>
          <w:p w:rsidR="00A607E2" w:rsidRPr="0048102F" w:rsidRDefault="00A607E2" w:rsidP="00EB6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</w:tcPr>
          <w:p w:rsidR="00A607E2" w:rsidRPr="0048102F" w:rsidRDefault="00A607E2" w:rsidP="00EB6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7E2" w:rsidRPr="0048102F" w:rsidTr="00F55CB9"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6378" w:type="dxa"/>
          </w:tcPr>
          <w:p w:rsidR="00A607E2" w:rsidRDefault="00A607E2" w:rsidP="00A541B3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В подразделе «Формы документов, связанных с противодействием коррупции, для заполнения» </w:t>
            </w:r>
            <w:r w:rsidR="00A541B3">
              <w:rPr>
                <w:rFonts w:ascii="Times New Roman" w:hAnsi="Times New Roman"/>
              </w:rPr>
              <w:t>–</w:t>
            </w:r>
            <w:r w:rsidRPr="00FF5134">
              <w:rPr>
                <w:rFonts w:ascii="Times New Roman" w:hAnsi="Times New Roman"/>
              </w:rPr>
              <w:t xml:space="preserve"> форм документов, связанных с противодействием коррупции</w:t>
            </w:r>
          </w:p>
          <w:p w:rsidR="00B74BD6" w:rsidRPr="00FF5134" w:rsidRDefault="00B74BD6" w:rsidP="00A541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A607E2" w:rsidRPr="0048102F" w:rsidRDefault="00A607E2" w:rsidP="00EB6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vMerge/>
          </w:tcPr>
          <w:p w:rsidR="00A607E2" w:rsidRPr="0048102F" w:rsidRDefault="00A607E2" w:rsidP="00EB6C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148" w:rsidRPr="0048102F" w:rsidTr="00806479">
        <w:tc>
          <w:tcPr>
            <w:tcW w:w="14884" w:type="dxa"/>
            <w:gridSpan w:val="5"/>
          </w:tcPr>
          <w:p w:rsidR="002A1148" w:rsidRPr="004D5B98" w:rsidRDefault="002A1148" w:rsidP="0080647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4D5B98">
              <w:rPr>
                <w:rFonts w:ascii="Times New Roman" w:hAnsi="Times New Roman"/>
                <w:b/>
              </w:rPr>
              <w:t>Меры по совершенствованию управления в целях предупреждения коррупции</w:t>
            </w:r>
          </w:p>
        </w:tc>
      </w:tr>
      <w:tr w:rsidR="00564E45" w:rsidRPr="0048102F" w:rsidTr="00602B40">
        <w:trPr>
          <w:trHeight w:val="756"/>
        </w:trPr>
        <w:tc>
          <w:tcPr>
            <w:tcW w:w="1134" w:type="dxa"/>
          </w:tcPr>
          <w:p w:rsidR="00564E45" w:rsidRPr="0048102F" w:rsidRDefault="00564E45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6378" w:type="dxa"/>
          </w:tcPr>
          <w:p w:rsidR="00564E45" w:rsidRPr="00FF5134" w:rsidRDefault="00564E45" w:rsidP="007C14D6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Проведение инструктажа по противодействию коррупции</w:t>
            </w:r>
          </w:p>
        </w:tc>
        <w:tc>
          <w:tcPr>
            <w:tcW w:w="3686" w:type="dxa"/>
            <w:vAlign w:val="center"/>
          </w:tcPr>
          <w:p w:rsidR="00564E45" w:rsidRPr="00D51D8C" w:rsidRDefault="00564E45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1560" w:type="dxa"/>
            <w:vAlign w:val="center"/>
          </w:tcPr>
          <w:p w:rsidR="00564E45" w:rsidRPr="00FF5134" w:rsidRDefault="00564E45" w:rsidP="00D51D8C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Merge w:val="restart"/>
            <w:vAlign w:val="center"/>
          </w:tcPr>
          <w:p w:rsidR="00564E45" w:rsidRDefault="00564E45" w:rsidP="00D51D8C">
            <w:pPr>
              <w:jc w:val="center"/>
              <w:rPr>
                <w:rFonts w:ascii="Times New Roman" w:hAnsi="Times New Roman"/>
              </w:rPr>
            </w:pPr>
            <w:r w:rsidRPr="004C78CF">
              <w:rPr>
                <w:rFonts w:ascii="Times New Roman" w:hAnsi="Times New Roman"/>
              </w:rPr>
              <w:t>Ежеквартально</w:t>
            </w:r>
          </w:p>
          <w:p w:rsidR="00564E45" w:rsidRPr="004C78CF" w:rsidRDefault="00564E45" w:rsidP="00D51D8C">
            <w:pPr>
              <w:jc w:val="center"/>
              <w:rPr>
                <w:rFonts w:ascii="Times New Roman" w:hAnsi="Times New Roman"/>
              </w:rPr>
            </w:pPr>
            <w:r w:rsidRPr="004C78CF">
              <w:rPr>
                <w:rFonts w:ascii="Times New Roman" w:hAnsi="Times New Roman"/>
              </w:rPr>
              <w:t>до 15 числа месяца следующего за отчетным</w:t>
            </w:r>
          </w:p>
        </w:tc>
      </w:tr>
      <w:tr w:rsidR="00564E45" w:rsidRPr="0048102F" w:rsidTr="00602B40">
        <w:tc>
          <w:tcPr>
            <w:tcW w:w="1134" w:type="dxa"/>
          </w:tcPr>
          <w:p w:rsidR="00564E45" w:rsidRPr="0048102F" w:rsidRDefault="00564E45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6378" w:type="dxa"/>
          </w:tcPr>
          <w:p w:rsidR="00564E45" w:rsidRDefault="00564E45" w:rsidP="004C78CF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Мониторинг действующего законодательства в области противодействия коррупции</w:t>
            </w:r>
          </w:p>
          <w:p w:rsidR="00B74BD6" w:rsidRPr="00FF5134" w:rsidRDefault="00B74BD6" w:rsidP="004C78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564E45" w:rsidRPr="00D51D8C" w:rsidRDefault="00564E45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1560" w:type="dxa"/>
            <w:vAlign w:val="center"/>
          </w:tcPr>
          <w:p w:rsidR="00564E45" w:rsidRPr="00FF5134" w:rsidRDefault="00564E45" w:rsidP="00D51D8C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Merge/>
            <w:vAlign w:val="center"/>
          </w:tcPr>
          <w:p w:rsidR="00564E45" w:rsidRDefault="00564E45" w:rsidP="00D51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4E45" w:rsidRPr="0048102F" w:rsidTr="00602B40">
        <w:tc>
          <w:tcPr>
            <w:tcW w:w="1134" w:type="dxa"/>
          </w:tcPr>
          <w:p w:rsidR="00564E45" w:rsidRPr="0048102F" w:rsidRDefault="00564E45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6378" w:type="dxa"/>
          </w:tcPr>
          <w:p w:rsidR="00564E45" w:rsidRPr="00FF5134" w:rsidRDefault="0078715B" w:rsidP="007871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Осуществление, в рамках установленного порядка согласования, обязательной</w:t>
            </w:r>
            <w:r w:rsidRPr="0078715B">
              <w:rPr>
                <w:rFonts w:ascii="Times New Roman" w:hAnsi="Times New Roman"/>
              </w:rPr>
              <w:t xml:space="preserve"> антикоррупционной экспертизы нормативн</w:t>
            </w:r>
            <w:r>
              <w:rPr>
                <w:rFonts w:ascii="Times New Roman" w:hAnsi="Times New Roman"/>
              </w:rPr>
              <w:t>о-</w:t>
            </w:r>
            <w:r w:rsidRPr="0078715B">
              <w:rPr>
                <w:rFonts w:ascii="Times New Roman" w:hAnsi="Times New Roman"/>
              </w:rPr>
              <w:t>правовых актов</w:t>
            </w:r>
            <w:r w:rsidR="00E7771E">
              <w:rPr>
                <w:rFonts w:ascii="Times New Roman" w:hAnsi="Times New Roman"/>
              </w:rPr>
              <w:t>, а также договоров и контрактов заключаемых без проведения конкурсных процедур</w:t>
            </w:r>
          </w:p>
        </w:tc>
        <w:tc>
          <w:tcPr>
            <w:tcW w:w="3686" w:type="dxa"/>
            <w:vAlign w:val="center"/>
          </w:tcPr>
          <w:p w:rsidR="00564E45" w:rsidRDefault="00564E45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Юридический отдел</w:t>
            </w:r>
          </w:p>
          <w:p w:rsidR="00E7771E" w:rsidRDefault="00E7771E" w:rsidP="00D51D8C">
            <w:pPr>
              <w:jc w:val="center"/>
              <w:rPr>
                <w:rFonts w:ascii="Times New Roman" w:hAnsi="Times New Roman"/>
              </w:rPr>
            </w:pPr>
          </w:p>
          <w:p w:rsidR="00E7771E" w:rsidRPr="00D51D8C" w:rsidRDefault="00E7771E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Управление контрольно-ревизионной деятельности и про</w:t>
            </w:r>
            <w:r>
              <w:rPr>
                <w:rFonts w:ascii="Times New Roman" w:hAnsi="Times New Roman"/>
              </w:rPr>
              <w:t>филактики</w:t>
            </w:r>
            <w:r w:rsidRPr="00D51D8C">
              <w:rPr>
                <w:rFonts w:ascii="Times New Roman" w:hAnsi="Times New Roman"/>
              </w:rPr>
              <w:t xml:space="preserve"> коррупционных правонарушений</w:t>
            </w:r>
          </w:p>
        </w:tc>
        <w:tc>
          <w:tcPr>
            <w:tcW w:w="1560" w:type="dxa"/>
            <w:vAlign w:val="center"/>
          </w:tcPr>
          <w:p w:rsidR="00564E45" w:rsidRPr="00FF5134" w:rsidRDefault="00564E45" w:rsidP="00D51D8C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Merge/>
            <w:vAlign w:val="center"/>
          </w:tcPr>
          <w:p w:rsidR="00564E45" w:rsidRDefault="00564E45" w:rsidP="00D51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07E2" w:rsidRPr="0048102F" w:rsidTr="00F55CB9"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A607E2" w:rsidRDefault="00A607E2" w:rsidP="00A541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</w:t>
            </w:r>
            <w:r w:rsidRPr="00FF5134">
              <w:rPr>
                <w:rFonts w:ascii="Times New Roman" w:hAnsi="Times New Roman"/>
              </w:rPr>
              <w:t>ассмотрени</w:t>
            </w:r>
            <w:r w:rsidR="00A541B3">
              <w:rPr>
                <w:rFonts w:ascii="Times New Roman" w:hAnsi="Times New Roman"/>
              </w:rPr>
              <w:t>я</w:t>
            </w:r>
            <w:r w:rsidRPr="00FF5134">
              <w:rPr>
                <w:rFonts w:ascii="Times New Roman" w:hAnsi="Times New Roman"/>
              </w:rPr>
              <w:t xml:space="preserve"> вопрос</w:t>
            </w:r>
            <w:r>
              <w:rPr>
                <w:rFonts w:ascii="Times New Roman" w:hAnsi="Times New Roman"/>
              </w:rPr>
              <w:t>а</w:t>
            </w:r>
            <w:r w:rsidRPr="00FF5134">
              <w:rPr>
                <w:rFonts w:ascii="Times New Roman" w:hAnsi="Times New Roman"/>
              </w:rPr>
              <w:t xml:space="preserve"> исполнения законодательства в области противодействия коррупции на общем собрании трудового коллектива</w:t>
            </w:r>
          </w:p>
          <w:p w:rsidR="00B74BD6" w:rsidRPr="00FF5134" w:rsidRDefault="00B74BD6" w:rsidP="00A541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A607E2" w:rsidRPr="00D51D8C" w:rsidRDefault="00A607E2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3686" w:type="dxa"/>
            <w:gridSpan w:val="2"/>
            <w:vAlign w:val="center"/>
          </w:tcPr>
          <w:p w:rsidR="00A607E2" w:rsidRPr="00FF5134" w:rsidRDefault="00A607E2" w:rsidP="00D51D8C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4 квартал</w:t>
            </w:r>
          </w:p>
          <w:p w:rsidR="00A607E2" w:rsidRPr="0048102F" w:rsidRDefault="00A607E2" w:rsidP="00D51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134">
              <w:rPr>
                <w:rFonts w:ascii="Times New Roman" w:hAnsi="Times New Roman"/>
              </w:rPr>
              <w:t>2019 года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2.</w:t>
            </w:r>
            <w:r w:rsidR="001E71BE">
              <w:rPr>
                <w:rFonts w:ascii="Times New Roman" w:hAnsi="Times New Roman"/>
                <w:sz w:val="26"/>
                <w:szCs w:val="26"/>
              </w:rPr>
              <w:t>5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6423B4" w:rsidRPr="00FF5134" w:rsidRDefault="006423B4" w:rsidP="007C14D6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="007C14D6">
              <w:rPr>
                <w:rFonts w:ascii="Times New Roman" w:hAnsi="Times New Roman"/>
              </w:rPr>
              <w:t>Центр</w:t>
            </w:r>
          </w:p>
        </w:tc>
        <w:tc>
          <w:tcPr>
            <w:tcW w:w="3686" w:type="dxa"/>
            <w:vAlign w:val="center"/>
          </w:tcPr>
          <w:p w:rsidR="00727131" w:rsidRDefault="00D51D8C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 xml:space="preserve">Управление правовой </w:t>
            </w:r>
          </w:p>
          <w:p w:rsidR="006423B4" w:rsidRPr="00D51D8C" w:rsidRDefault="00D51D8C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 xml:space="preserve">и организационно-кадровой работы </w:t>
            </w:r>
          </w:p>
        </w:tc>
        <w:tc>
          <w:tcPr>
            <w:tcW w:w="1560" w:type="dxa"/>
            <w:vAlign w:val="center"/>
          </w:tcPr>
          <w:p w:rsidR="006423B4" w:rsidRPr="00FF5134" w:rsidRDefault="006423B4" w:rsidP="00D51D8C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47DF7" w:rsidRDefault="00F47DF7" w:rsidP="00D51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="004C78CF"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6423B4" w:rsidRPr="004C78CF" w:rsidRDefault="004C78CF" w:rsidP="00D51D8C">
            <w:pPr>
              <w:jc w:val="center"/>
              <w:rPr>
                <w:rFonts w:ascii="Times New Roman" w:hAnsi="Times New Roman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A607E2" w:rsidRPr="0048102F" w:rsidTr="00F55CB9"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A607E2" w:rsidRDefault="00A607E2" w:rsidP="00A541B3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Организация проверки достоверности представляемых сведений работниками о близких родственниках, в</w:t>
            </w:r>
            <w:r w:rsidR="00A541B3">
              <w:rPr>
                <w:rFonts w:ascii="Times New Roman" w:hAnsi="Times New Roman"/>
              </w:rPr>
              <w:t xml:space="preserve"> соответствии с требованиями п. </w:t>
            </w:r>
            <w:r w:rsidRPr="00FF5134">
              <w:rPr>
                <w:rFonts w:ascii="Times New Roman" w:hAnsi="Times New Roman"/>
              </w:rPr>
              <w:t xml:space="preserve">4 </w:t>
            </w:r>
            <w:r w:rsidR="00A541B3">
              <w:rPr>
                <w:rFonts w:ascii="Times New Roman" w:hAnsi="Times New Roman"/>
              </w:rPr>
              <w:t>П</w:t>
            </w:r>
            <w:r w:rsidRPr="00FF5134">
              <w:rPr>
                <w:rFonts w:ascii="Times New Roman" w:hAnsi="Times New Roman"/>
              </w:rPr>
              <w:t xml:space="preserve">остановления Правительства Российской Федерации от 05.07.2013 № 568 «О распространении на отдельные категории граждан </w:t>
            </w:r>
            <w:r w:rsidRPr="00FF5134">
              <w:rPr>
                <w:rFonts w:ascii="Times New Roman" w:hAnsi="Times New Roman"/>
              </w:rPr>
              <w:lastRenderedPageBreak/>
              <w:t>ограничений, запретов и обязанностей, установленных Федеральным законом «О противодействии коррупции»</w:t>
            </w:r>
          </w:p>
          <w:p w:rsidR="00B74BD6" w:rsidRPr="00FF5134" w:rsidRDefault="00B74BD6" w:rsidP="00A541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7131" w:rsidRDefault="00A607E2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lastRenderedPageBreak/>
              <w:t xml:space="preserve">Управление правовой </w:t>
            </w:r>
          </w:p>
          <w:p w:rsidR="00A607E2" w:rsidRPr="00D51D8C" w:rsidRDefault="00A607E2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 xml:space="preserve">и организационно-кадровой работы </w:t>
            </w:r>
          </w:p>
        </w:tc>
        <w:tc>
          <w:tcPr>
            <w:tcW w:w="3686" w:type="dxa"/>
            <w:gridSpan w:val="2"/>
            <w:vAlign w:val="center"/>
          </w:tcPr>
          <w:p w:rsidR="00A607E2" w:rsidRPr="0048102F" w:rsidRDefault="00A607E2" w:rsidP="00D51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134">
              <w:rPr>
                <w:rFonts w:ascii="Times New Roman" w:hAnsi="Times New Roman"/>
              </w:rPr>
              <w:t>29.03.2019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 w:rsidR="001E71BE">
              <w:rPr>
                <w:rFonts w:ascii="Times New Roman" w:hAnsi="Times New Roman"/>
                <w:sz w:val="26"/>
                <w:szCs w:val="26"/>
              </w:rPr>
              <w:t>7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6423B4" w:rsidRPr="00FF5134" w:rsidRDefault="00A541B3" w:rsidP="007C14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информационно-</w:t>
            </w:r>
            <w:r w:rsidR="006423B4" w:rsidRPr="00FF5134">
              <w:rPr>
                <w:rFonts w:ascii="Times New Roman" w:hAnsi="Times New Roman"/>
              </w:rPr>
              <w:t xml:space="preserve">разъяснительной работы среди работников </w:t>
            </w:r>
            <w:r w:rsidR="007C14D6">
              <w:rPr>
                <w:rFonts w:ascii="Times New Roman" w:hAnsi="Times New Roman"/>
              </w:rPr>
              <w:t>Центра</w:t>
            </w:r>
            <w:r w:rsidR="006423B4" w:rsidRPr="00FF5134">
              <w:rPr>
                <w:rFonts w:ascii="Times New Roman" w:hAnsi="Times New Roman"/>
              </w:rPr>
              <w:t xml:space="preserve"> по антикоррупционному законодательству</w:t>
            </w:r>
          </w:p>
        </w:tc>
        <w:tc>
          <w:tcPr>
            <w:tcW w:w="3686" w:type="dxa"/>
            <w:vAlign w:val="center"/>
          </w:tcPr>
          <w:p w:rsidR="006423B4" w:rsidRPr="00D51D8C" w:rsidRDefault="006423B4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Юридический</w:t>
            </w:r>
            <w:r w:rsidR="00F47DF7" w:rsidRPr="00D51D8C">
              <w:rPr>
                <w:rFonts w:ascii="Times New Roman" w:hAnsi="Times New Roman"/>
              </w:rPr>
              <w:t xml:space="preserve"> </w:t>
            </w:r>
            <w:r w:rsidRPr="00D51D8C">
              <w:rPr>
                <w:rFonts w:ascii="Times New Roman" w:hAnsi="Times New Roman"/>
              </w:rPr>
              <w:t>отдел</w:t>
            </w:r>
          </w:p>
        </w:tc>
        <w:tc>
          <w:tcPr>
            <w:tcW w:w="1560" w:type="dxa"/>
            <w:vAlign w:val="center"/>
          </w:tcPr>
          <w:p w:rsidR="006423B4" w:rsidRPr="00FF5134" w:rsidRDefault="006423B4" w:rsidP="00D51D8C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47DF7" w:rsidRDefault="00F47DF7" w:rsidP="00D51D8C">
            <w:pPr>
              <w:jc w:val="center"/>
              <w:rPr>
                <w:rFonts w:ascii="Times New Roman" w:hAnsi="Times New Roman"/>
              </w:rPr>
            </w:pPr>
            <w:r w:rsidRPr="004C78CF">
              <w:rPr>
                <w:rFonts w:ascii="Times New Roman" w:hAnsi="Times New Roman"/>
              </w:rPr>
              <w:t>Ежеквартально</w:t>
            </w:r>
          </w:p>
          <w:p w:rsidR="006423B4" w:rsidRDefault="00F47DF7" w:rsidP="00D51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 числа месяца следующего за отчетным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2.</w:t>
            </w:r>
            <w:r w:rsidR="001E71BE">
              <w:rPr>
                <w:rFonts w:ascii="Times New Roman" w:hAnsi="Times New Roman"/>
                <w:sz w:val="26"/>
                <w:szCs w:val="26"/>
              </w:rPr>
              <w:t>8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B74BD6" w:rsidRPr="00FF5134" w:rsidRDefault="006423B4" w:rsidP="004C78CF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      </w:r>
            <w:r w:rsidR="00A541B3" w:rsidRPr="00A541B3">
              <w:rPr>
                <w:rFonts w:ascii="Times New Roman" w:hAnsi="Times New Roman"/>
              </w:rPr>
              <w:t>й</w:t>
            </w:r>
            <w:r w:rsidRPr="00FF5134">
              <w:rPr>
                <w:rFonts w:ascii="Times New Roman" w:hAnsi="Times New Roman"/>
              </w:rPr>
              <w:t>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686" w:type="dxa"/>
            <w:vAlign w:val="center"/>
          </w:tcPr>
          <w:p w:rsidR="006423B4" w:rsidRPr="00D51D8C" w:rsidRDefault="006423B4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1560" w:type="dxa"/>
            <w:vAlign w:val="center"/>
          </w:tcPr>
          <w:p w:rsidR="006423B4" w:rsidRPr="00FF5134" w:rsidRDefault="00F47DF7" w:rsidP="00D51D8C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47DF7" w:rsidRDefault="00F47DF7" w:rsidP="00D51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6423B4" w:rsidRPr="0048102F" w:rsidRDefault="00F47DF7" w:rsidP="00D51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1E71BE">
              <w:rPr>
                <w:rFonts w:ascii="Times New Roman" w:hAnsi="Times New Roman"/>
                <w:sz w:val="26"/>
                <w:szCs w:val="26"/>
              </w:rPr>
              <w:t>9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6423B4" w:rsidRPr="00FF5134" w:rsidRDefault="006423B4" w:rsidP="00976907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Совершенствование механизма приема и расстановки кадров с целью исключения возможности приема на работу</w:t>
            </w:r>
            <w:r w:rsidR="00F47DF7" w:rsidRPr="00FF5134">
              <w:rPr>
                <w:rFonts w:ascii="Times New Roman" w:hAnsi="Times New Roman"/>
              </w:rPr>
              <w:t xml:space="preserve"> и продвижения </w:t>
            </w:r>
            <w:r w:rsidR="003D0DAD" w:rsidRPr="00FF5134">
              <w:rPr>
                <w:rFonts w:ascii="Times New Roman" w:hAnsi="Times New Roman"/>
              </w:rPr>
              <w:t>на вышестоящие должности</w:t>
            </w:r>
            <w:r w:rsidRPr="00FF5134">
              <w:rPr>
                <w:rFonts w:ascii="Times New Roman" w:hAnsi="Times New Roman"/>
              </w:rPr>
              <w:t xml:space="preserve"> лиц</w:t>
            </w:r>
            <w:r w:rsidR="00602B40">
              <w:rPr>
                <w:rFonts w:ascii="Times New Roman" w:hAnsi="Times New Roman"/>
              </w:rPr>
              <w:t>,</w:t>
            </w:r>
            <w:r w:rsidR="00F47DF7" w:rsidRPr="00FF5134">
              <w:rPr>
                <w:rFonts w:ascii="Times New Roman" w:hAnsi="Times New Roman"/>
              </w:rPr>
              <w:t xml:space="preserve"> </w:t>
            </w:r>
            <w:r w:rsidRPr="00FF5134">
              <w:rPr>
                <w:rFonts w:ascii="Times New Roman" w:hAnsi="Times New Roman"/>
              </w:rPr>
              <w:t>имеющих склонность к совершению коррупционн</w:t>
            </w:r>
            <w:r w:rsidR="00F47DF7" w:rsidRPr="00FF5134">
              <w:rPr>
                <w:rFonts w:ascii="Times New Roman" w:hAnsi="Times New Roman"/>
              </w:rPr>
              <w:t>ых</w:t>
            </w:r>
            <w:r w:rsidRPr="00FF5134">
              <w:rPr>
                <w:rFonts w:ascii="Times New Roman" w:hAnsi="Times New Roman"/>
              </w:rPr>
              <w:t xml:space="preserve"> правонарушени</w:t>
            </w:r>
            <w:r w:rsidR="00F47DF7" w:rsidRPr="00FF5134">
              <w:rPr>
                <w:rFonts w:ascii="Times New Roman" w:hAnsi="Times New Roman"/>
              </w:rPr>
              <w:t>й</w:t>
            </w:r>
          </w:p>
        </w:tc>
        <w:tc>
          <w:tcPr>
            <w:tcW w:w="3686" w:type="dxa"/>
            <w:vAlign w:val="center"/>
          </w:tcPr>
          <w:p w:rsidR="00727131" w:rsidRDefault="00D51D8C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 xml:space="preserve">Управление правовой </w:t>
            </w:r>
          </w:p>
          <w:p w:rsidR="006423B4" w:rsidRPr="00D51D8C" w:rsidRDefault="00D51D8C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 xml:space="preserve">и организационно-кадровой работы </w:t>
            </w:r>
          </w:p>
          <w:p w:rsidR="006423B4" w:rsidRPr="00D51D8C" w:rsidRDefault="006423B4" w:rsidP="00D51D8C">
            <w:pPr>
              <w:jc w:val="center"/>
              <w:rPr>
                <w:rFonts w:ascii="Times New Roman" w:hAnsi="Times New Roman"/>
              </w:rPr>
            </w:pPr>
          </w:p>
          <w:p w:rsidR="006423B4" w:rsidRPr="00D51D8C" w:rsidRDefault="006423B4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Отдел психолого-педагогического сопровождения</w:t>
            </w:r>
          </w:p>
          <w:p w:rsidR="006423B4" w:rsidRPr="00D51D8C" w:rsidRDefault="006423B4" w:rsidP="00D51D8C">
            <w:pPr>
              <w:jc w:val="center"/>
              <w:rPr>
                <w:rFonts w:ascii="Times New Roman" w:hAnsi="Times New Roman"/>
              </w:rPr>
            </w:pPr>
          </w:p>
          <w:p w:rsidR="006423B4" w:rsidRPr="00D51D8C" w:rsidRDefault="006423B4" w:rsidP="0096714A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Управление контрольно-ревизионной деятельности и про</w:t>
            </w:r>
            <w:r w:rsidR="0096714A">
              <w:rPr>
                <w:rFonts w:ascii="Times New Roman" w:hAnsi="Times New Roman"/>
              </w:rPr>
              <w:t>филактики</w:t>
            </w:r>
            <w:r w:rsidRPr="00D51D8C">
              <w:rPr>
                <w:rFonts w:ascii="Times New Roman" w:hAnsi="Times New Roman"/>
              </w:rPr>
              <w:t xml:space="preserve"> коррупционных правонарушений</w:t>
            </w:r>
          </w:p>
        </w:tc>
        <w:tc>
          <w:tcPr>
            <w:tcW w:w="1560" w:type="dxa"/>
            <w:vAlign w:val="center"/>
          </w:tcPr>
          <w:p w:rsidR="006423B4" w:rsidRPr="00FF5134" w:rsidRDefault="006423B4" w:rsidP="00D51D8C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3D0DAD" w:rsidRDefault="003D0DAD" w:rsidP="00D51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6423B4" w:rsidRPr="0048102F" w:rsidRDefault="003D0DAD" w:rsidP="00D51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1E71BE">
              <w:rPr>
                <w:rFonts w:ascii="Times New Roman" w:hAnsi="Times New Roman"/>
                <w:sz w:val="26"/>
                <w:szCs w:val="26"/>
              </w:rPr>
              <w:t>10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6423B4" w:rsidRPr="00FF5134" w:rsidRDefault="00152CE7" w:rsidP="004C78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 w:rsidR="00A541B3">
              <w:rPr>
                <w:rFonts w:ascii="Times New Roman" w:hAnsi="Times New Roman"/>
              </w:rPr>
              <w:t xml:space="preserve"> прозрачности распределения</w:t>
            </w:r>
            <w:r w:rsidR="006423B4" w:rsidRPr="00FF5134">
              <w:rPr>
                <w:rFonts w:ascii="Times New Roman" w:hAnsi="Times New Roman"/>
              </w:rPr>
              <w:t xml:space="preserve"> стимулирующей части фонда оплаты труда</w:t>
            </w:r>
          </w:p>
        </w:tc>
        <w:tc>
          <w:tcPr>
            <w:tcW w:w="3686" w:type="dxa"/>
          </w:tcPr>
          <w:p w:rsidR="00D51D8C" w:rsidRDefault="00D51D8C" w:rsidP="00B72880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="0096714A" w:rsidRPr="00D51D8C">
              <w:rPr>
                <w:rFonts w:ascii="Times New Roman" w:hAnsi="Times New Roman"/>
              </w:rPr>
              <w:t>про</w:t>
            </w:r>
            <w:r w:rsidR="0096714A">
              <w:rPr>
                <w:rFonts w:ascii="Times New Roman" w:hAnsi="Times New Roman"/>
              </w:rPr>
              <w:t>филактики</w:t>
            </w:r>
            <w:r w:rsidRPr="00D51D8C">
              <w:rPr>
                <w:rFonts w:ascii="Times New Roman" w:hAnsi="Times New Roman"/>
              </w:rPr>
              <w:t xml:space="preserve"> коррупционных правонарушений </w:t>
            </w:r>
          </w:p>
          <w:p w:rsidR="00D51D8C" w:rsidRDefault="00D51D8C" w:rsidP="00B72880">
            <w:pPr>
              <w:jc w:val="center"/>
              <w:rPr>
                <w:rFonts w:ascii="Times New Roman" w:hAnsi="Times New Roman"/>
              </w:rPr>
            </w:pPr>
          </w:p>
          <w:p w:rsidR="006423B4" w:rsidRPr="0048102F" w:rsidRDefault="006423B4" w:rsidP="00D51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423B4" w:rsidRPr="00FF5134" w:rsidRDefault="006423B4" w:rsidP="00D51D8C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51D8C" w:rsidRDefault="00D51D8C" w:rsidP="00D51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6423B4" w:rsidRPr="0048102F" w:rsidRDefault="00D51D8C" w:rsidP="00D51D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EE6B1D" w:rsidRPr="0048102F" w:rsidTr="00602B40">
        <w:tc>
          <w:tcPr>
            <w:tcW w:w="1134" w:type="dxa"/>
          </w:tcPr>
          <w:p w:rsidR="00EE6B1D" w:rsidRPr="0048102F" w:rsidRDefault="00EE6B1D" w:rsidP="00E279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2.11</w:t>
            </w:r>
            <w:r w:rsidRPr="003778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EE6B1D" w:rsidRPr="00FF5134" w:rsidRDefault="00EE6B1D" w:rsidP="00E2799A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Организация работы комиссии по урегулированию конфликта интересов </w:t>
            </w:r>
          </w:p>
        </w:tc>
        <w:tc>
          <w:tcPr>
            <w:tcW w:w="3686" w:type="dxa"/>
            <w:vAlign w:val="center"/>
          </w:tcPr>
          <w:p w:rsidR="00727131" w:rsidRDefault="00EE6B1D" w:rsidP="00E2799A">
            <w:pPr>
              <w:jc w:val="center"/>
              <w:rPr>
                <w:rFonts w:ascii="Times New Roman" w:hAnsi="Times New Roman"/>
              </w:rPr>
            </w:pPr>
            <w:r w:rsidRPr="0000273B">
              <w:rPr>
                <w:rFonts w:ascii="Times New Roman" w:hAnsi="Times New Roman"/>
              </w:rPr>
              <w:t xml:space="preserve">Управление правовой </w:t>
            </w:r>
          </w:p>
          <w:p w:rsidR="00EE6B1D" w:rsidRPr="0000273B" w:rsidRDefault="00EE6B1D" w:rsidP="00E2799A">
            <w:pPr>
              <w:jc w:val="center"/>
              <w:rPr>
                <w:rFonts w:ascii="Times New Roman" w:hAnsi="Times New Roman"/>
              </w:rPr>
            </w:pPr>
            <w:r w:rsidRPr="0000273B">
              <w:rPr>
                <w:rFonts w:ascii="Times New Roman" w:hAnsi="Times New Roman"/>
              </w:rPr>
              <w:lastRenderedPageBreak/>
              <w:t>и организационно-кадровой работы</w:t>
            </w:r>
          </w:p>
        </w:tc>
        <w:tc>
          <w:tcPr>
            <w:tcW w:w="1560" w:type="dxa"/>
            <w:vAlign w:val="center"/>
          </w:tcPr>
          <w:p w:rsidR="00EE6B1D" w:rsidRPr="00FF5134" w:rsidRDefault="00EE6B1D" w:rsidP="00E2799A">
            <w:pPr>
              <w:ind w:left="-256" w:firstLine="256"/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EE6B1D" w:rsidRDefault="00EE6B1D" w:rsidP="00E27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EE6B1D" w:rsidRDefault="00EE6B1D" w:rsidP="00602B40">
            <w:pPr>
              <w:ind w:left="-111" w:firstLine="1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lastRenderedPageBreak/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D14DFC" w:rsidRPr="0048102F" w:rsidTr="00602B40">
        <w:tc>
          <w:tcPr>
            <w:tcW w:w="1134" w:type="dxa"/>
          </w:tcPr>
          <w:p w:rsidR="00D14DFC" w:rsidRPr="0048102F" w:rsidRDefault="00D14DFC" w:rsidP="00E279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2.12</w:t>
            </w:r>
            <w:r w:rsidRPr="003778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D14DFC" w:rsidRPr="00FF5134" w:rsidRDefault="00D14DFC" w:rsidP="00E2799A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Осуществление контроля </w:t>
            </w:r>
            <w:r>
              <w:rPr>
                <w:rFonts w:ascii="Times New Roman" w:hAnsi="Times New Roman"/>
              </w:rPr>
              <w:t xml:space="preserve">за </w:t>
            </w:r>
            <w:r w:rsidRPr="00FF5134">
              <w:rPr>
                <w:rFonts w:ascii="Times New Roman" w:hAnsi="Times New Roman"/>
              </w:rPr>
              <w:t>экономической обоснованност</w:t>
            </w:r>
            <w:r>
              <w:rPr>
                <w:rFonts w:ascii="Times New Roman" w:hAnsi="Times New Roman"/>
              </w:rPr>
              <w:t>ью</w:t>
            </w:r>
            <w:r w:rsidRPr="00FF5134">
              <w:rPr>
                <w:rFonts w:ascii="Times New Roman" w:hAnsi="Times New Roman"/>
              </w:rPr>
              <w:t xml:space="preserve"> расходов в сферах </w:t>
            </w:r>
            <w:r>
              <w:rPr>
                <w:rFonts w:ascii="Times New Roman" w:hAnsi="Times New Roman"/>
              </w:rPr>
              <w:t>деятельности учреждения с</w:t>
            </w:r>
            <w:r w:rsidRPr="00FF5134">
              <w:rPr>
                <w:rFonts w:ascii="Times New Roman" w:hAnsi="Times New Roman"/>
              </w:rPr>
              <w:t xml:space="preserve"> высоким коррупционным риском</w:t>
            </w:r>
            <w:r w:rsidR="00A541B3">
              <w:rPr>
                <w:rFonts w:ascii="Times New Roman" w:hAnsi="Times New Roman"/>
              </w:rPr>
              <w:t>, а так</w:t>
            </w:r>
            <w:r>
              <w:rPr>
                <w:rFonts w:ascii="Times New Roman" w:hAnsi="Times New Roman"/>
              </w:rPr>
              <w:t xml:space="preserve">же соблюдением правил </w:t>
            </w:r>
            <w:r w:rsidRPr="00FF5134">
              <w:rPr>
                <w:rFonts w:ascii="Times New Roman" w:hAnsi="Times New Roman"/>
              </w:rPr>
              <w:t>обмен</w:t>
            </w:r>
            <w:r>
              <w:rPr>
                <w:rFonts w:ascii="Times New Roman" w:hAnsi="Times New Roman"/>
              </w:rPr>
              <w:t>а</w:t>
            </w:r>
            <w:r w:rsidRPr="00FF5134">
              <w:rPr>
                <w:rFonts w:ascii="Times New Roman" w:hAnsi="Times New Roman"/>
              </w:rPr>
              <w:t xml:space="preserve"> деловыми подарками, </w:t>
            </w:r>
            <w:r>
              <w:rPr>
                <w:rFonts w:ascii="Times New Roman" w:hAnsi="Times New Roman"/>
              </w:rPr>
              <w:t xml:space="preserve">использованием </w:t>
            </w:r>
            <w:r w:rsidRPr="00FF5134">
              <w:rPr>
                <w:rFonts w:ascii="Times New Roman" w:hAnsi="Times New Roman"/>
              </w:rPr>
              <w:t>представительски</w:t>
            </w:r>
            <w:r>
              <w:rPr>
                <w:rFonts w:ascii="Times New Roman" w:hAnsi="Times New Roman"/>
              </w:rPr>
              <w:t>х</w:t>
            </w:r>
            <w:r w:rsidRPr="00FF5134">
              <w:rPr>
                <w:rFonts w:ascii="Times New Roman" w:hAnsi="Times New Roman"/>
              </w:rPr>
              <w:t xml:space="preserve"> расход</w:t>
            </w:r>
            <w:r>
              <w:rPr>
                <w:rFonts w:ascii="Times New Roman" w:hAnsi="Times New Roman"/>
              </w:rPr>
              <w:t>ов</w:t>
            </w:r>
            <w:r w:rsidRPr="00FF5134">
              <w:rPr>
                <w:rFonts w:ascii="Times New Roman" w:hAnsi="Times New Roman"/>
              </w:rPr>
              <w:t>, благотворительны</w:t>
            </w:r>
            <w:r>
              <w:rPr>
                <w:rFonts w:ascii="Times New Roman" w:hAnsi="Times New Roman"/>
              </w:rPr>
              <w:t>х</w:t>
            </w:r>
            <w:r w:rsidRPr="00FF5134">
              <w:rPr>
                <w:rFonts w:ascii="Times New Roman" w:hAnsi="Times New Roman"/>
              </w:rPr>
              <w:t xml:space="preserve"> пожертвовани</w:t>
            </w:r>
            <w:r>
              <w:rPr>
                <w:rFonts w:ascii="Times New Roman" w:hAnsi="Times New Roman"/>
              </w:rPr>
              <w:t>й</w:t>
            </w:r>
            <w:r w:rsidRPr="00FF5134">
              <w:rPr>
                <w:rFonts w:ascii="Times New Roman" w:hAnsi="Times New Roman"/>
              </w:rPr>
              <w:t>, вознаграждени</w:t>
            </w:r>
            <w:r>
              <w:rPr>
                <w:rFonts w:ascii="Times New Roman" w:hAnsi="Times New Roman"/>
              </w:rPr>
              <w:t>й</w:t>
            </w:r>
            <w:r w:rsidRPr="00FF5134">
              <w:rPr>
                <w:rFonts w:ascii="Times New Roman" w:hAnsi="Times New Roman"/>
              </w:rPr>
              <w:t xml:space="preserve"> внешним консультантам</w:t>
            </w:r>
          </w:p>
        </w:tc>
        <w:tc>
          <w:tcPr>
            <w:tcW w:w="3686" w:type="dxa"/>
            <w:vAlign w:val="center"/>
          </w:tcPr>
          <w:p w:rsidR="00D14DFC" w:rsidRDefault="00D14DFC" w:rsidP="00E2799A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Управление контрольно-ревизионной деятельности и про</w:t>
            </w:r>
            <w:r>
              <w:rPr>
                <w:rFonts w:ascii="Times New Roman" w:hAnsi="Times New Roman"/>
              </w:rPr>
              <w:t>филактики</w:t>
            </w:r>
            <w:r w:rsidRPr="00B04EE3">
              <w:rPr>
                <w:rFonts w:ascii="Times New Roman" w:hAnsi="Times New Roman"/>
              </w:rPr>
              <w:t xml:space="preserve"> коррупционных правонарушений</w:t>
            </w:r>
          </w:p>
          <w:p w:rsidR="00727131" w:rsidRDefault="00727131" w:rsidP="00E2799A">
            <w:pPr>
              <w:jc w:val="center"/>
              <w:rPr>
                <w:rFonts w:ascii="Times New Roman" w:hAnsi="Times New Roman"/>
              </w:rPr>
            </w:pPr>
          </w:p>
          <w:p w:rsidR="00D14DFC" w:rsidRDefault="00D14DFC" w:rsidP="00E2799A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Управление организации государственных закупок</w:t>
            </w:r>
          </w:p>
          <w:p w:rsidR="00D14DFC" w:rsidRPr="00B04EE3" w:rsidRDefault="00D14DFC" w:rsidP="00E2799A">
            <w:pPr>
              <w:jc w:val="center"/>
              <w:rPr>
                <w:rFonts w:ascii="Times New Roman" w:hAnsi="Times New Roman"/>
              </w:rPr>
            </w:pPr>
          </w:p>
          <w:p w:rsidR="00D14DFC" w:rsidRPr="00B04EE3" w:rsidRDefault="00D14DFC" w:rsidP="00E2799A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Управление экономики, планирования, бухгалтерского учета и отчетности</w:t>
            </w:r>
          </w:p>
        </w:tc>
        <w:tc>
          <w:tcPr>
            <w:tcW w:w="1560" w:type="dxa"/>
            <w:vAlign w:val="center"/>
          </w:tcPr>
          <w:p w:rsidR="00D14DFC" w:rsidRPr="00FF5134" w:rsidRDefault="00D14DFC" w:rsidP="00E2799A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D14DFC" w:rsidRDefault="00D14DFC" w:rsidP="00E2799A">
            <w:pPr>
              <w:jc w:val="center"/>
              <w:rPr>
                <w:rFonts w:ascii="Times New Roman" w:hAnsi="Times New Roman"/>
              </w:rPr>
            </w:pPr>
            <w:r w:rsidRPr="004C78CF">
              <w:rPr>
                <w:rFonts w:ascii="Times New Roman" w:hAnsi="Times New Roman"/>
              </w:rPr>
              <w:t>Ежеквартально</w:t>
            </w:r>
          </w:p>
          <w:p w:rsidR="00D14DFC" w:rsidRDefault="00D14DFC" w:rsidP="00E279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 числа месяца следующего за отчетным</w:t>
            </w:r>
          </w:p>
        </w:tc>
      </w:tr>
      <w:tr w:rsidR="00A607E2" w:rsidRPr="0048102F" w:rsidTr="00F55CB9">
        <w:tc>
          <w:tcPr>
            <w:tcW w:w="1134" w:type="dxa"/>
          </w:tcPr>
          <w:p w:rsidR="00A607E2" w:rsidRPr="003778E3" w:rsidRDefault="00A607E2" w:rsidP="00D14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D14DFC">
              <w:rPr>
                <w:rFonts w:ascii="Times New Roman" w:hAnsi="Times New Roman"/>
                <w:sz w:val="26"/>
                <w:szCs w:val="26"/>
              </w:rPr>
              <w:t>3</w:t>
            </w:r>
            <w:r w:rsidRPr="003778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A607E2" w:rsidRDefault="00EE6B1D" w:rsidP="00EE6B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прохождения курсов п</w:t>
            </w:r>
            <w:r w:rsidRPr="00FF5134">
              <w:rPr>
                <w:rFonts w:ascii="Times New Roman" w:hAnsi="Times New Roman"/>
              </w:rPr>
              <w:t>овышени</w:t>
            </w:r>
            <w:r>
              <w:rPr>
                <w:rFonts w:ascii="Times New Roman" w:hAnsi="Times New Roman"/>
              </w:rPr>
              <w:t>я</w:t>
            </w:r>
            <w:r w:rsidRPr="00FF5134">
              <w:rPr>
                <w:rFonts w:ascii="Times New Roman" w:hAnsi="Times New Roman"/>
              </w:rPr>
              <w:t xml:space="preserve"> квалификации </w:t>
            </w:r>
            <w:r w:rsidR="00A607E2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ом</w:t>
            </w:r>
            <w:r w:rsidR="00A607E2" w:rsidRPr="00FF5134">
              <w:rPr>
                <w:rFonts w:ascii="Times New Roman" w:hAnsi="Times New Roman"/>
              </w:rPr>
              <w:t xml:space="preserve"> </w:t>
            </w:r>
            <w:r w:rsidR="00A607E2">
              <w:rPr>
                <w:rFonts w:ascii="Times New Roman" w:hAnsi="Times New Roman"/>
              </w:rPr>
              <w:t xml:space="preserve">Центра и его </w:t>
            </w:r>
            <w:r w:rsidR="00A607E2" w:rsidRPr="00FF513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ями</w:t>
            </w:r>
            <w:r w:rsidR="00A607E2" w:rsidRPr="00FF5134">
              <w:rPr>
                <w:rFonts w:ascii="Times New Roman" w:hAnsi="Times New Roman"/>
              </w:rPr>
              <w:t xml:space="preserve"> по программе «Противодействие коррупции в организациях, осуществляющих образовательную деятельность»</w:t>
            </w:r>
          </w:p>
          <w:p w:rsidR="00B74BD6" w:rsidRPr="00FF5134" w:rsidRDefault="00B74BD6" w:rsidP="00EE6B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7131" w:rsidRDefault="00A607E2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 xml:space="preserve">Управление правовой </w:t>
            </w:r>
          </w:p>
          <w:p w:rsidR="00A607E2" w:rsidRPr="00D51D8C" w:rsidRDefault="00A607E2" w:rsidP="00D51D8C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и организационно-кадровой работы</w:t>
            </w:r>
          </w:p>
        </w:tc>
        <w:tc>
          <w:tcPr>
            <w:tcW w:w="3686" w:type="dxa"/>
            <w:gridSpan w:val="2"/>
            <w:vAlign w:val="center"/>
          </w:tcPr>
          <w:p w:rsidR="00A607E2" w:rsidRPr="003778E3" w:rsidRDefault="00A607E2" w:rsidP="00B728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134">
              <w:rPr>
                <w:rFonts w:ascii="Times New Roman" w:hAnsi="Times New Roman"/>
              </w:rPr>
              <w:t>01.03.2019</w:t>
            </w:r>
          </w:p>
        </w:tc>
      </w:tr>
      <w:tr w:rsidR="001F6518" w:rsidRPr="0048102F" w:rsidTr="00806479">
        <w:tc>
          <w:tcPr>
            <w:tcW w:w="14884" w:type="dxa"/>
            <w:gridSpan w:val="5"/>
          </w:tcPr>
          <w:p w:rsidR="001F6518" w:rsidRPr="00FF5134" w:rsidRDefault="001F6518" w:rsidP="0080647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FF5134">
              <w:rPr>
                <w:rFonts w:ascii="Times New Roman" w:hAnsi="Times New Roman"/>
                <w:b/>
              </w:rPr>
              <w:t>Меры по повышению информированности в области антикоррупционного законодательства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6378" w:type="dxa"/>
          </w:tcPr>
          <w:p w:rsidR="006423B4" w:rsidRPr="00FF5134" w:rsidRDefault="006423B4" w:rsidP="007C14D6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Организация работы по формированию нетерпимого отношения к проявлению коррупции среди работников </w:t>
            </w:r>
            <w:r w:rsidR="007C14D6">
              <w:rPr>
                <w:rFonts w:ascii="Times New Roman" w:hAnsi="Times New Roman"/>
              </w:rPr>
              <w:t>Центра</w:t>
            </w:r>
          </w:p>
        </w:tc>
        <w:tc>
          <w:tcPr>
            <w:tcW w:w="3686" w:type="dxa"/>
            <w:vAlign w:val="center"/>
          </w:tcPr>
          <w:p w:rsidR="007C14D6" w:rsidRDefault="007C14D6" w:rsidP="007C14D6">
            <w:pPr>
              <w:jc w:val="center"/>
              <w:rPr>
                <w:rFonts w:ascii="Times New Roman" w:hAnsi="Times New Roman"/>
              </w:rPr>
            </w:pPr>
            <w:r w:rsidRPr="001F6518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="0096714A" w:rsidRPr="00D51D8C">
              <w:rPr>
                <w:rFonts w:ascii="Times New Roman" w:hAnsi="Times New Roman"/>
              </w:rPr>
              <w:t>про</w:t>
            </w:r>
            <w:r w:rsidR="0096714A">
              <w:rPr>
                <w:rFonts w:ascii="Times New Roman" w:hAnsi="Times New Roman"/>
              </w:rPr>
              <w:t>филактики</w:t>
            </w:r>
            <w:r w:rsidRPr="001F6518">
              <w:rPr>
                <w:rFonts w:ascii="Times New Roman" w:hAnsi="Times New Roman"/>
              </w:rPr>
              <w:t xml:space="preserve"> коррупционных правонарушений</w:t>
            </w:r>
            <w:r w:rsidRPr="00D51D8C">
              <w:rPr>
                <w:rFonts w:ascii="Times New Roman" w:hAnsi="Times New Roman"/>
              </w:rPr>
              <w:t xml:space="preserve"> </w:t>
            </w:r>
          </w:p>
          <w:p w:rsidR="007C14D6" w:rsidRDefault="007C14D6" w:rsidP="007C14D6">
            <w:pPr>
              <w:jc w:val="center"/>
              <w:rPr>
                <w:rFonts w:ascii="Times New Roman" w:hAnsi="Times New Roman"/>
              </w:rPr>
            </w:pPr>
          </w:p>
          <w:p w:rsidR="007C14D6" w:rsidRDefault="007C14D6" w:rsidP="007C14D6">
            <w:pPr>
              <w:jc w:val="center"/>
              <w:rPr>
                <w:rFonts w:ascii="Times New Roman" w:hAnsi="Times New Roman"/>
              </w:rPr>
            </w:pPr>
            <w:r w:rsidRPr="00D51D8C">
              <w:rPr>
                <w:rFonts w:ascii="Times New Roman" w:hAnsi="Times New Roman"/>
              </w:rPr>
              <w:t>Отдел психолого-педагогического сопровождения</w:t>
            </w:r>
          </w:p>
          <w:p w:rsidR="007C14D6" w:rsidRDefault="007C14D6" w:rsidP="007C14D6">
            <w:pPr>
              <w:jc w:val="center"/>
              <w:rPr>
                <w:rFonts w:ascii="Times New Roman" w:hAnsi="Times New Roman"/>
              </w:rPr>
            </w:pPr>
          </w:p>
          <w:p w:rsidR="0000273B" w:rsidRPr="001F6518" w:rsidRDefault="0000273B" w:rsidP="007C14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служб и подразделений</w:t>
            </w:r>
          </w:p>
        </w:tc>
        <w:tc>
          <w:tcPr>
            <w:tcW w:w="1560" w:type="dxa"/>
            <w:vAlign w:val="center"/>
          </w:tcPr>
          <w:p w:rsidR="006423B4" w:rsidRPr="00FF5134" w:rsidRDefault="0000273B" w:rsidP="0000273B">
            <w:pPr>
              <w:ind w:left="-256" w:firstLine="256"/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00273B" w:rsidRDefault="0000273B" w:rsidP="000027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6423B4" w:rsidRPr="0048102F" w:rsidRDefault="0000273B" w:rsidP="00602B40">
            <w:pPr>
              <w:ind w:left="-111" w:firstLine="1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A607E2" w:rsidRPr="0048102F" w:rsidTr="00F55CB9"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6378" w:type="dxa"/>
          </w:tcPr>
          <w:p w:rsidR="00A607E2" w:rsidRPr="00FF5134" w:rsidRDefault="00A607E2" w:rsidP="007C14D6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Подготовка </w:t>
            </w:r>
            <w:r w:rsidR="00E7771E">
              <w:rPr>
                <w:rFonts w:ascii="Times New Roman" w:hAnsi="Times New Roman"/>
              </w:rPr>
              <w:t xml:space="preserve">и </w:t>
            </w:r>
            <w:r w:rsidRPr="00FF5134">
              <w:rPr>
                <w:rFonts w:ascii="Times New Roman" w:hAnsi="Times New Roman"/>
              </w:rPr>
              <w:t xml:space="preserve">распространение среди работников </w:t>
            </w:r>
            <w:r>
              <w:rPr>
                <w:rFonts w:ascii="Times New Roman" w:hAnsi="Times New Roman"/>
              </w:rPr>
              <w:t>Центра</w:t>
            </w:r>
            <w:r w:rsidR="00A541B3">
              <w:rPr>
                <w:rFonts w:ascii="Times New Roman" w:hAnsi="Times New Roman"/>
              </w:rPr>
              <w:t xml:space="preserve"> памяток</w:t>
            </w:r>
            <w:r w:rsidRPr="00FF5134">
              <w:rPr>
                <w:rFonts w:ascii="Times New Roman" w:hAnsi="Times New Roman"/>
              </w:rPr>
              <w:t>, рекомендаций о недопущении совершения коррупционных нарушений</w:t>
            </w:r>
          </w:p>
        </w:tc>
        <w:tc>
          <w:tcPr>
            <w:tcW w:w="3686" w:type="dxa"/>
            <w:vAlign w:val="center"/>
          </w:tcPr>
          <w:p w:rsidR="00A607E2" w:rsidRPr="001F6518" w:rsidRDefault="00A607E2" w:rsidP="001F6518">
            <w:pPr>
              <w:jc w:val="center"/>
              <w:rPr>
                <w:rFonts w:ascii="Times New Roman" w:hAnsi="Times New Roman"/>
              </w:rPr>
            </w:pPr>
            <w:r w:rsidRPr="001F6518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Pr="00D51D8C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филактики</w:t>
            </w:r>
            <w:r w:rsidRPr="001F6518">
              <w:rPr>
                <w:rFonts w:ascii="Times New Roman" w:hAnsi="Times New Roman"/>
              </w:rPr>
              <w:t xml:space="preserve"> коррупционных правонарушений</w:t>
            </w:r>
          </w:p>
        </w:tc>
        <w:tc>
          <w:tcPr>
            <w:tcW w:w="3686" w:type="dxa"/>
            <w:gridSpan w:val="2"/>
            <w:vAlign w:val="center"/>
          </w:tcPr>
          <w:p w:rsidR="00A607E2" w:rsidRPr="0048102F" w:rsidRDefault="00A607E2" w:rsidP="00B72880">
            <w:pPr>
              <w:ind w:left="-256" w:firstLine="25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134">
              <w:rPr>
                <w:rFonts w:ascii="Times New Roman" w:hAnsi="Times New Roman"/>
              </w:rPr>
              <w:t>12.04.2019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D14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 w:rsidR="00D14DFC">
              <w:rPr>
                <w:rFonts w:ascii="Times New Roman" w:hAnsi="Times New Roman"/>
                <w:sz w:val="26"/>
                <w:szCs w:val="26"/>
              </w:rPr>
              <w:t>3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6423B4" w:rsidRPr="00FF5134" w:rsidRDefault="006423B4" w:rsidP="007C14D6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Ознакомление принимаемых работников с законодательством о противодействии коррупции и локальными актами </w:t>
            </w:r>
            <w:r w:rsidR="007C14D6">
              <w:rPr>
                <w:rFonts w:ascii="Times New Roman" w:hAnsi="Times New Roman"/>
              </w:rPr>
              <w:t>Центра по данной теме</w:t>
            </w:r>
          </w:p>
        </w:tc>
        <w:tc>
          <w:tcPr>
            <w:tcW w:w="3686" w:type="dxa"/>
          </w:tcPr>
          <w:p w:rsidR="006423B4" w:rsidRPr="00181D71" w:rsidRDefault="006423B4" w:rsidP="00D977F5">
            <w:pPr>
              <w:jc w:val="center"/>
              <w:rPr>
                <w:rFonts w:ascii="Times New Roman" w:hAnsi="Times New Roman"/>
              </w:rPr>
            </w:pPr>
            <w:r w:rsidRPr="00181D71">
              <w:rPr>
                <w:rFonts w:ascii="Times New Roman" w:hAnsi="Times New Roman"/>
              </w:rPr>
              <w:t xml:space="preserve">Юридический отдел </w:t>
            </w:r>
          </w:p>
          <w:p w:rsidR="006423B4" w:rsidRPr="0048102F" w:rsidRDefault="006423B4" w:rsidP="00D977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6423B4" w:rsidRPr="00FF5134" w:rsidRDefault="00181D71" w:rsidP="00181D71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181D71" w:rsidRDefault="00181D71" w:rsidP="00181D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6423B4" w:rsidRPr="0048102F" w:rsidRDefault="00181D71" w:rsidP="00181D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A607E2" w:rsidRPr="0048102F" w:rsidTr="00F55CB9">
        <w:tc>
          <w:tcPr>
            <w:tcW w:w="1134" w:type="dxa"/>
          </w:tcPr>
          <w:p w:rsidR="00A607E2" w:rsidRPr="00FF5134" w:rsidRDefault="00A607E2" w:rsidP="00D14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134">
              <w:rPr>
                <w:rFonts w:ascii="Times New Roman" w:hAnsi="Times New Roman"/>
                <w:sz w:val="26"/>
                <w:szCs w:val="26"/>
              </w:rPr>
              <w:t>3.</w:t>
            </w:r>
            <w:r w:rsidR="00D14DFC">
              <w:rPr>
                <w:rFonts w:ascii="Times New Roman" w:hAnsi="Times New Roman"/>
                <w:sz w:val="26"/>
                <w:szCs w:val="26"/>
              </w:rPr>
              <w:t>4</w:t>
            </w:r>
            <w:r w:rsidRPr="00FF51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A607E2" w:rsidRDefault="00A607E2" w:rsidP="00E777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</w:t>
            </w:r>
            <w:r w:rsidR="00E7771E">
              <w:rPr>
                <w:rFonts w:ascii="Times New Roman" w:hAnsi="Times New Roman"/>
              </w:rPr>
              <w:t>ация</w:t>
            </w:r>
            <w:r>
              <w:rPr>
                <w:rFonts w:ascii="Times New Roman" w:hAnsi="Times New Roman"/>
              </w:rPr>
              <w:t xml:space="preserve"> проведени</w:t>
            </w:r>
            <w:r w:rsidR="00E7771E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серии образовательных дел </w:t>
            </w:r>
            <w:r w:rsidRPr="00FF5134">
              <w:rPr>
                <w:rFonts w:ascii="Times New Roman" w:hAnsi="Times New Roman"/>
              </w:rPr>
              <w:t xml:space="preserve">по антикоррупционному просвещению обучающихся </w:t>
            </w:r>
            <w:r>
              <w:rPr>
                <w:rFonts w:ascii="Times New Roman" w:hAnsi="Times New Roman"/>
              </w:rPr>
              <w:t>в рамках программы «Юный правовед»</w:t>
            </w:r>
          </w:p>
          <w:p w:rsidR="00B74BD6" w:rsidRPr="00FF5134" w:rsidRDefault="00B74BD6" w:rsidP="00E777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A607E2" w:rsidRPr="000D622E" w:rsidRDefault="00A607E2" w:rsidP="00B04EE3">
            <w:pPr>
              <w:jc w:val="center"/>
              <w:rPr>
                <w:rFonts w:ascii="Times New Roman" w:hAnsi="Times New Roman"/>
              </w:rPr>
            </w:pPr>
            <w:r w:rsidRPr="000D622E">
              <w:rPr>
                <w:rFonts w:ascii="Times New Roman" w:hAnsi="Times New Roman"/>
              </w:rPr>
              <w:t>Управление образовательных программ</w:t>
            </w:r>
          </w:p>
        </w:tc>
        <w:tc>
          <w:tcPr>
            <w:tcW w:w="3686" w:type="dxa"/>
            <w:gridSpan w:val="2"/>
            <w:vAlign w:val="center"/>
          </w:tcPr>
          <w:p w:rsidR="00A607E2" w:rsidRPr="0048102F" w:rsidRDefault="00A607E2" w:rsidP="00B72880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</w:rPr>
              <w:t>31.08.2019</w:t>
            </w:r>
          </w:p>
        </w:tc>
      </w:tr>
      <w:tr w:rsidR="00B04EE3" w:rsidRPr="0048102F" w:rsidTr="00806479">
        <w:tc>
          <w:tcPr>
            <w:tcW w:w="14884" w:type="dxa"/>
            <w:gridSpan w:val="5"/>
          </w:tcPr>
          <w:p w:rsidR="00B04EE3" w:rsidRPr="0048102F" w:rsidRDefault="00B04EE3" w:rsidP="0080647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5134">
              <w:rPr>
                <w:rFonts w:ascii="Times New Roman" w:hAnsi="Times New Roman"/>
                <w:b/>
              </w:rPr>
              <w:t>Профилактика коррупционных правонарушений</w:t>
            </w:r>
          </w:p>
        </w:tc>
      </w:tr>
      <w:tr w:rsidR="0058618A" w:rsidRPr="0048102F" w:rsidTr="00602B40">
        <w:tc>
          <w:tcPr>
            <w:tcW w:w="1134" w:type="dxa"/>
          </w:tcPr>
          <w:p w:rsidR="0058618A" w:rsidRPr="0048102F" w:rsidRDefault="0058618A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6378" w:type="dxa"/>
          </w:tcPr>
          <w:p w:rsidR="0058618A" w:rsidRDefault="0058618A" w:rsidP="00C73BE5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 xml:space="preserve">Анализ обращений </w:t>
            </w:r>
            <w:r w:rsidR="00C66A5F">
              <w:rPr>
                <w:rFonts w:ascii="Times New Roman" w:hAnsi="Times New Roman"/>
              </w:rPr>
              <w:t xml:space="preserve">и жалоб </w:t>
            </w:r>
            <w:r w:rsidRPr="00FF5134">
              <w:rPr>
                <w:rFonts w:ascii="Times New Roman" w:hAnsi="Times New Roman"/>
              </w:rPr>
              <w:t>сотрудников Центра</w:t>
            </w:r>
            <w:r w:rsidR="00C66A5F">
              <w:rPr>
                <w:rFonts w:ascii="Times New Roman" w:hAnsi="Times New Roman"/>
              </w:rPr>
              <w:t xml:space="preserve"> и граждан</w:t>
            </w:r>
            <w:r w:rsidRPr="00FF5134">
              <w:rPr>
                <w:rFonts w:ascii="Times New Roman" w:hAnsi="Times New Roman"/>
              </w:rPr>
              <w:t xml:space="preserve">, </w:t>
            </w:r>
            <w:r w:rsidR="00C66A5F">
              <w:rPr>
                <w:rFonts w:ascii="Times New Roman" w:hAnsi="Times New Roman"/>
              </w:rPr>
              <w:t xml:space="preserve">в том числе </w:t>
            </w:r>
            <w:r w:rsidRPr="00FF5134">
              <w:rPr>
                <w:rFonts w:ascii="Times New Roman" w:hAnsi="Times New Roman"/>
              </w:rPr>
              <w:t xml:space="preserve">полученных через </w:t>
            </w:r>
            <w:r w:rsidR="002C0099">
              <w:rPr>
                <w:rFonts w:ascii="Times New Roman" w:hAnsi="Times New Roman"/>
              </w:rPr>
              <w:t xml:space="preserve">«телефон доверия» Центра, </w:t>
            </w:r>
            <w:r w:rsidRPr="00FF5134">
              <w:rPr>
                <w:rFonts w:ascii="Times New Roman" w:hAnsi="Times New Roman"/>
              </w:rPr>
              <w:t xml:space="preserve">почтовый ящик </w:t>
            </w:r>
            <w:r w:rsidR="002C0099">
              <w:rPr>
                <w:rFonts w:ascii="Times New Roman" w:hAnsi="Times New Roman"/>
              </w:rPr>
              <w:t xml:space="preserve">«Для </w:t>
            </w:r>
            <w:r w:rsidRPr="00FF5134">
              <w:rPr>
                <w:rFonts w:ascii="Times New Roman" w:hAnsi="Times New Roman"/>
              </w:rPr>
              <w:t>информаци</w:t>
            </w:r>
            <w:r w:rsidR="00C73BE5">
              <w:rPr>
                <w:rFonts w:ascii="Times New Roman" w:hAnsi="Times New Roman"/>
              </w:rPr>
              <w:t>и</w:t>
            </w:r>
            <w:r w:rsidRPr="00FF5134">
              <w:rPr>
                <w:rFonts w:ascii="Times New Roman" w:hAnsi="Times New Roman"/>
              </w:rPr>
              <w:t xml:space="preserve"> и предложений</w:t>
            </w:r>
            <w:r w:rsidR="002C0099">
              <w:rPr>
                <w:rFonts w:ascii="Times New Roman" w:hAnsi="Times New Roman"/>
              </w:rPr>
              <w:t>»</w:t>
            </w:r>
            <w:r w:rsidRPr="00FF5134">
              <w:rPr>
                <w:rFonts w:ascii="Times New Roman" w:hAnsi="Times New Roman"/>
              </w:rPr>
              <w:t xml:space="preserve"> управления контрольно-ревизионной деятельности и про</w:t>
            </w:r>
            <w:r w:rsidR="00C66A5F">
              <w:rPr>
                <w:rFonts w:ascii="Times New Roman" w:hAnsi="Times New Roman"/>
              </w:rPr>
              <w:t>филактики</w:t>
            </w:r>
            <w:r w:rsidRPr="00FF5134">
              <w:rPr>
                <w:rFonts w:ascii="Times New Roman" w:hAnsi="Times New Roman"/>
              </w:rPr>
              <w:t xml:space="preserve"> коррупционных правонарушений</w:t>
            </w:r>
            <w:r w:rsidR="00602B40">
              <w:rPr>
                <w:rFonts w:ascii="Times New Roman" w:hAnsi="Times New Roman"/>
              </w:rPr>
              <w:t>,</w:t>
            </w:r>
            <w:r w:rsidR="002C0099">
              <w:rPr>
                <w:rFonts w:ascii="Times New Roman" w:hAnsi="Times New Roman"/>
              </w:rPr>
              <w:t xml:space="preserve"> </w:t>
            </w:r>
            <w:r w:rsidR="00C66A5F" w:rsidRPr="00FF5134">
              <w:rPr>
                <w:rFonts w:ascii="Times New Roman" w:hAnsi="Times New Roman"/>
              </w:rPr>
              <w:t>на предмет наличия в них информации коррупци</w:t>
            </w:r>
            <w:r w:rsidR="00602B40">
              <w:rPr>
                <w:rFonts w:ascii="Times New Roman" w:hAnsi="Times New Roman"/>
              </w:rPr>
              <w:t>онной направленности</w:t>
            </w:r>
          </w:p>
          <w:p w:rsidR="00B74BD6" w:rsidRPr="00FF5134" w:rsidRDefault="00B74BD6" w:rsidP="00C73B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/>
              </w:rPr>
            </w:pPr>
            <w:r w:rsidRPr="0058618A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="0096714A" w:rsidRPr="00D51D8C">
              <w:rPr>
                <w:rFonts w:ascii="Times New Roman" w:hAnsi="Times New Roman"/>
              </w:rPr>
              <w:t>про</w:t>
            </w:r>
            <w:r w:rsidR="0096714A">
              <w:rPr>
                <w:rFonts w:ascii="Times New Roman" w:hAnsi="Times New Roman"/>
              </w:rPr>
              <w:t>филактики</w:t>
            </w:r>
            <w:r w:rsidRPr="0058618A">
              <w:rPr>
                <w:rFonts w:ascii="Times New Roman" w:hAnsi="Times New Roman"/>
              </w:rPr>
              <w:t xml:space="preserve"> коррупционных правонарушений</w:t>
            </w:r>
          </w:p>
        </w:tc>
        <w:tc>
          <w:tcPr>
            <w:tcW w:w="1560" w:type="dxa"/>
            <w:vMerge w:val="restart"/>
            <w:vAlign w:val="center"/>
          </w:tcPr>
          <w:p w:rsidR="0058618A" w:rsidRPr="00FF5134" w:rsidRDefault="0058618A" w:rsidP="0058618A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Merge w:val="restart"/>
            <w:vAlign w:val="center"/>
          </w:tcPr>
          <w:p w:rsidR="0058618A" w:rsidRDefault="0058618A" w:rsidP="00586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58618A" w:rsidRDefault="0058618A" w:rsidP="005861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58618A" w:rsidRPr="0048102F" w:rsidTr="00602B40">
        <w:tc>
          <w:tcPr>
            <w:tcW w:w="1134" w:type="dxa"/>
          </w:tcPr>
          <w:p w:rsidR="0058618A" w:rsidRPr="0048102F" w:rsidRDefault="0058618A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6378" w:type="dxa"/>
          </w:tcPr>
          <w:p w:rsidR="0058618A" w:rsidRDefault="00C66A5F" w:rsidP="007F66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F5134">
              <w:rPr>
                <w:rFonts w:ascii="Times New Roman" w:hAnsi="Times New Roman"/>
              </w:rPr>
              <w:t>ринятие мер по повышению результативности и эффективности работы</w:t>
            </w:r>
            <w:r>
              <w:rPr>
                <w:rFonts w:ascii="Times New Roman" w:hAnsi="Times New Roman"/>
              </w:rPr>
              <w:t xml:space="preserve"> с </w:t>
            </w:r>
            <w:r w:rsidRPr="00FF5134">
              <w:rPr>
                <w:rFonts w:ascii="Times New Roman" w:hAnsi="Times New Roman"/>
              </w:rPr>
              <w:t>жалоб</w:t>
            </w:r>
            <w:r>
              <w:rPr>
                <w:rFonts w:ascii="Times New Roman" w:hAnsi="Times New Roman"/>
              </w:rPr>
              <w:t>ами</w:t>
            </w:r>
            <w:r w:rsidRPr="00FF5134">
              <w:rPr>
                <w:rFonts w:ascii="Times New Roman" w:hAnsi="Times New Roman"/>
              </w:rPr>
              <w:t xml:space="preserve"> и обращени</w:t>
            </w:r>
            <w:r>
              <w:rPr>
                <w:rFonts w:ascii="Times New Roman" w:hAnsi="Times New Roman"/>
              </w:rPr>
              <w:t>ями</w:t>
            </w:r>
            <w:r w:rsidRPr="00FF5134">
              <w:rPr>
                <w:rFonts w:ascii="Times New Roman" w:hAnsi="Times New Roman"/>
              </w:rPr>
              <w:t>, касающихся действий (бездействий) сотрудников</w:t>
            </w:r>
            <w:r>
              <w:rPr>
                <w:rFonts w:ascii="Times New Roman" w:hAnsi="Times New Roman"/>
              </w:rPr>
              <w:t xml:space="preserve"> Центра</w:t>
            </w:r>
            <w:r w:rsidRPr="00FF5134">
              <w:rPr>
                <w:rFonts w:ascii="Times New Roman" w:hAnsi="Times New Roman"/>
              </w:rPr>
              <w:t xml:space="preserve">, </w:t>
            </w:r>
            <w:r w:rsidR="007F66D5">
              <w:rPr>
                <w:rFonts w:ascii="Times New Roman" w:hAnsi="Times New Roman"/>
              </w:rPr>
              <w:t xml:space="preserve">на предмет возможных </w:t>
            </w:r>
            <w:r w:rsidRPr="00FF5134">
              <w:rPr>
                <w:rFonts w:ascii="Times New Roman" w:hAnsi="Times New Roman"/>
              </w:rPr>
              <w:t>коррупци</w:t>
            </w:r>
            <w:r w:rsidR="007F66D5">
              <w:rPr>
                <w:rFonts w:ascii="Times New Roman" w:hAnsi="Times New Roman"/>
              </w:rPr>
              <w:t>онных проявлений</w:t>
            </w:r>
          </w:p>
          <w:p w:rsidR="00B74BD6" w:rsidRPr="00FF5134" w:rsidRDefault="00B74BD6" w:rsidP="007F66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58618A" w:rsidRPr="0048102F" w:rsidRDefault="0058618A" w:rsidP="00DA58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58618A" w:rsidRPr="00FF5134" w:rsidRDefault="0058618A" w:rsidP="00DA584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8618A" w:rsidRPr="0048102F" w:rsidRDefault="0058618A" w:rsidP="00DA58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18A" w:rsidRPr="0048102F" w:rsidTr="00602B40">
        <w:tc>
          <w:tcPr>
            <w:tcW w:w="1134" w:type="dxa"/>
          </w:tcPr>
          <w:p w:rsidR="0058618A" w:rsidRPr="0048102F" w:rsidRDefault="0058618A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6378" w:type="dxa"/>
          </w:tcPr>
          <w:p w:rsidR="0058618A" w:rsidRDefault="0058618A" w:rsidP="004C78CF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Анализ результатов внутреннего контроля финансово-хозяйственной, управленческой, образовательной деятельности, организации питания</w:t>
            </w:r>
          </w:p>
          <w:p w:rsidR="00B74BD6" w:rsidRPr="00FF5134" w:rsidRDefault="00B74BD6" w:rsidP="004C78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58618A" w:rsidRPr="0048102F" w:rsidRDefault="0058618A" w:rsidP="00DA58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58618A" w:rsidRPr="00FF5134" w:rsidRDefault="0058618A" w:rsidP="00DA584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8618A" w:rsidRPr="0048102F" w:rsidRDefault="0058618A" w:rsidP="00DA58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18A" w:rsidRPr="0048102F" w:rsidTr="00602B40">
        <w:tc>
          <w:tcPr>
            <w:tcW w:w="1134" w:type="dxa"/>
          </w:tcPr>
          <w:p w:rsidR="0058618A" w:rsidRPr="0048102F" w:rsidRDefault="0058618A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4.</w:t>
            </w:r>
            <w:r w:rsidR="00C66A5F">
              <w:rPr>
                <w:rFonts w:ascii="Times New Roman" w:hAnsi="Times New Roman"/>
                <w:sz w:val="26"/>
                <w:szCs w:val="26"/>
              </w:rPr>
              <w:t>4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B74BD6" w:rsidRPr="00FF5134" w:rsidRDefault="0058618A" w:rsidP="004C78CF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Обобщение результатов проверок по поступившим уведомлениям о фактах обращения к сотрудникам Центра в целях склонения их к совершению коррупционных правонарушений и направление материалов проверок в органы прокуратуры и иные фед</w:t>
            </w:r>
            <w:r w:rsidR="00602B40">
              <w:rPr>
                <w:rFonts w:ascii="Times New Roman" w:hAnsi="Times New Roman"/>
              </w:rPr>
              <w:t>еральные государственные органы</w:t>
            </w:r>
          </w:p>
        </w:tc>
        <w:tc>
          <w:tcPr>
            <w:tcW w:w="3686" w:type="dxa"/>
            <w:vMerge/>
          </w:tcPr>
          <w:p w:rsidR="0058618A" w:rsidRPr="0048102F" w:rsidRDefault="0058618A" w:rsidP="00DA58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58618A" w:rsidRPr="00FF5134" w:rsidRDefault="0058618A" w:rsidP="00DA584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8618A" w:rsidRPr="0048102F" w:rsidRDefault="0058618A" w:rsidP="00DA58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4.</w:t>
            </w:r>
            <w:r w:rsidR="00C66A5F">
              <w:rPr>
                <w:rFonts w:ascii="Times New Roman" w:hAnsi="Times New Roman"/>
                <w:sz w:val="26"/>
                <w:szCs w:val="26"/>
              </w:rPr>
              <w:t>5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6423B4" w:rsidRPr="00FF5134" w:rsidRDefault="006423B4" w:rsidP="00111568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Мониторинг размещения на официальном сайте Центра информации об антикоррупционной деятельности</w:t>
            </w:r>
            <w:r w:rsidR="00111568">
              <w:rPr>
                <w:rFonts w:ascii="Times New Roman" w:hAnsi="Times New Roman"/>
              </w:rPr>
              <w:t xml:space="preserve"> и организации </w:t>
            </w:r>
            <w:r w:rsidRPr="00FF5134">
              <w:rPr>
                <w:rFonts w:ascii="Times New Roman" w:hAnsi="Times New Roman"/>
              </w:rPr>
              <w:t>ведени</w:t>
            </w:r>
            <w:r w:rsidR="00111568">
              <w:rPr>
                <w:rFonts w:ascii="Times New Roman" w:hAnsi="Times New Roman"/>
              </w:rPr>
              <w:t>я специализированного раздела</w:t>
            </w:r>
          </w:p>
        </w:tc>
        <w:tc>
          <w:tcPr>
            <w:tcW w:w="3686" w:type="dxa"/>
          </w:tcPr>
          <w:p w:rsidR="006423B4" w:rsidRPr="00B04EE3" w:rsidRDefault="006423B4" w:rsidP="0048102F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="0096714A" w:rsidRPr="00D51D8C">
              <w:rPr>
                <w:rFonts w:ascii="Times New Roman" w:hAnsi="Times New Roman"/>
              </w:rPr>
              <w:t>про</w:t>
            </w:r>
            <w:r w:rsidR="0096714A">
              <w:rPr>
                <w:rFonts w:ascii="Times New Roman" w:hAnsi="Times New Roman"/>
              </w:rPr>
              <w:t>филактики</w:t>
            </w:r>
            <w:r w:rsidRPr="00B04EE3">
              <w:rPr>
                <w:rFonts w:ascii="Times New Roman" w:hAnsi="Times New Roman"/>
              </w:rPr>
              <w:t xml:space="preserve"> коррупционных правонарушений</w:t>
            </w:r>
          </w:p>
          <w:p w:rsidR="006423B4" w:rsidRPr="00B04EE3" w:rsidRDefault="006423B4" w:rsidP="0048102F">
            <w:pPr>
              <w:jc w:val="center"/>
              <w:rPr>
                <w:rFonts w:ascii="Times New Roman" w:hAnsi="Times New Roman"/>
              </w:rPr>
            </w:pPr>
          </w:p>
          <w:p w:rsidR="006423B4" w:rsidRPr="00B04EE3" w:rsidRDefault="006423B4" w:rsidP="0048102F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Управление информации</w:t>
            </w:r>
          </w:p>
        </w:tc>
        <w:tc>
          <w:tcPr>
            <w:tcW w:w="1560" w:type="dxa"/>
            <w:vAlign w:val="center"/>
          </w:tcPr>
          <w:p w:rsidR="006423B4" w:rsidRPr="00FF5134" w:rsidRDefault="006423B4" w:rsidP="00111568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111568" w:rsidRDefault="00111568" w:rsidP="00111568">
            <w:pPr>
              <w:jc w:val="center"/>
              <w:rPr>
                <w:rFonts w:ascii="Times New Roman" w:hAnsi="Times New Roman"/>
              </w:rPr>
            </w:pPr>
            <w:r w:rsidRPr="004C78CF">
              <w:rPr>
                <w:rFonts w:ascii="Times New Roman" w:hAnsi="Times New Roman"/>
              </w:rPr>
              <w:t>Ежеквартально</w:t>
            </w:r>
          </w:p>
          <w:p w:rsidR="006423B4" w:rsidRDefault="00111568" w:rsidP="001115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 числа месяца следующего за отчетным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4.</w:t>
            </w:r>
            <w:r w:rsidR="00C66A5F">
              <w:rPr>
                <w:rFonts w:ascii="Times New Roman" w:hAnsi="Times New Roman"/>
                <w:sz w:val="26"/>
                <w:szCs w:val="26"/>
              </w:rPr>
              <w:t>6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6423B4" w:rsidRPr="00FF5134" w:rsidRDefault="006423B4" w:rsidP="004C78CF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Формирование и ведение базы данных обращений граждан по фактам коррупционных проявлений</w:t>
            </w:r>
          </w:p>
        </w:tc>
        <w:tc>
          <w:tcPr>
            <w:tcW w:w="3686" w:type="dxa"/>
            <w:vAlign w:val="center"/>
          </w:tcPr>
          <w:p w:rsidR="006423B4" w:rsidRPr="00B04EE3" w:rsidRDefault="006423B4" w:rsidP="00727131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="0096714A" w:rsidRPr="00D51D8C">
              <w:rPr>
                <w:rFonts w:ascii="Times New Roman" w:hAnsi="Times New Roman"/>
              </w:rPr>
              <w:t>про</w:t>
            </w:r>
            <w:r w:rsidR="0096714A">
              <w:rPr>
                <w:rFonts w:ascii="Times New Roman" w:hAnsi="Times New Roman"/>
              </w:rPr>
              <w:t>филактики</w:t>
            </w:r>
            <w:r w:rsidRPr="00B04EE3">
              <w:rPr>
                <w:rFonts w:ascii="Times New Roman" w:hAnsi="Times New Roman"/>
              </w:rPr>
              <w:t xml:space="preserve"> коррупционных правонарушений</w:t>
            </w:r>
          </w:p>
        </w:tc>
        <w:tc>
          <w:tcPr>
            <w:tcW w:w="1560" w:type="dxa"/>
            <w:vAlign w:val="center"/>
          </w:tcPr>
          <w:p w:rsidR="006423B4" w:rsidRPr="00FF5134" w:rsidRDefault="006423B4" w:rsidP="00F71F2D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F71F2D" w:rsidRDefault="00F71F2D" w:rsidP="00F71F2D">
            <w:pPr>
              <w:jc w:val="center"/>
              <w:rPr>
                <w:rFonts w:ascii="Times New Roman" w:hAnsi="Times New Roman"/>
              </w:rPr>
            </w:pPr>
            <w:r w:rsidRPr="004C78CF">
              <w:rPr>
                <w:rFonts w:ascii="Times New Roman" w:hAnsi="Times New Roman"/>
              </w:rPr>
              <w:t>Ежеквартально</w:t>
            </w:r>
          </w:p>
          <w:p w:rsidR="006423B4" w:rsidRPr="0048102F" w:rsidRDefault="00F71F2D" w:rsidP="00F71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 числа месяца следующего за отчетным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4.</w:t>
            </w:r>
            <w:r w:rsidR="00C66A5F">
              <w:rPr>
                <w:rFonts w:ascii="Times New Roman" w:hAnsi="Times New Roman"/>
                <w:sz w:val="26"/>
                <w:szCs w:val="26"/>
              </w:rPr>
              <w:t>7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6423B4" w:rsidRPr="00FF5134" w:rsidRDefault="006423B4" w:rsidP="004C78CF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Изучение передового опыта по противодействию коррупции и подготовка в установленном порядке предложений по совершенствованию этой деятельности в Центре</w:t>
            </w:r>
          </w:p>
        </w:tc>
        <w:tc>
          <w:tcPr>
            <w:tcW w:w="3686" w:type="dxa"/>
            <w:vAlign w:val="center"/>
          </w:tcPr>
          <w:p w:rsidR="006423B4" w:rsidRPr="00B04EE3" w:rsidRDefault="006423B4" w:rsidP="00727131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="0096714A" w:rsidRPr="00D51D8C">
              <w:rPr>
                <w:rFonts w:ascii="Times New Roman" w:hAnsi="Times New Roman"/>
              </w:rPr>
              <w:t>про</w:t>
            </w:r>
            <w:r w:rsidR="0096714A">
              <w:rPr>
                <w:rFonts w:ascii="Times New Roman" w:hAnsi="Times New Roman"/>
              </w:rPr>
              <w:t>филактики</w:t>
            </w:r>
            <w:r w:rsidRPr="00B04EE3">
              <w:rPr>
                <w:rFonts w:ascii="Times New Roman" w:hAnsi="Times New Roman"/>
              </w:rPr>
              <w:t xml:space="preserve"> коррупционных правонарушений</w:t>
            </w:r>
          </w:p>
        </w:tc>
        <w:tc>
          <w:tcPr>
            <w:tcW w:w="1560" w:type="dxa"/>
            <w:vAlign w:val="center"/>
          </w:tcPr>
          <w:p w:rsidR="006423B4" w:rsidRPr="00FF5134" w:rsidRDefault="00F71F2D" w:rsidP="00F71F2D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F71F2D" w:rsidRDefault="00F71F2D" w:rsidP="00F71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6423B4" w:rsidRDefault="00F71F2D" w:rsidP="00F71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6423B4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4.</w:t>
            </w:r>
            <w:r w:rsidR="00C66A5F">
              <w:rPr>
                <w:rFonts w:ascii="Times New Roman" w:hAnsi="Times New Roman"/>
                <w:sz w:val="26"/>
                <w:szCs w:val="26"/>
              </w:rPr>
              <w:t>8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6423B4" w:rsidRPr="00FF5134" w:rsidRDefault="00270C07" w:rsidP="001107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6423B4" w:rsidRPr="00FF5134">
              <w:rPr>
                <w:rFonts w:ascii="Times New Roman" w:hAnsi="Times New Roman"/>
              </w:rPr>
              <w:t xml:space="preserve">анкетирования </w:t>
            </w:r>
            <w:r>
              <w:rPr>
                <w:rFonts w:ascii="Times New Roman" w:hAnsi="Times New Roman"/>
              </w:rPr>
              <w:t>сотрудников Центра</w:t>
            </w:r>
            <w:r w:rsidR="006423B4" w:rsidRPr="00FF5134">
              <w:rPr>
                <w:rFonts w:ascii="Times New Roman" w:hAnsi="Times New Roman"/>
              </w:rPr>
              <w:t xml:space="preserve"> </w:t>
            </w:r>
            <w:r w:rsidR="00ED3435">
              <w:rPr>
                <w:rFonts w:ascii="Times New Roman" w:hAnsi="Times New Roman"/>
              </w:rPr>
              <w:t xml:space="preserve">на предмет имеющихся знаний </w:t>
            </w:r>
            <w:r w:rsidR="006423B4" w:rsidRPr="00FF5134">
              <w:rPr>
                <w:rFonts w:ascii="Times New Roman" w:hAnsi="Times New Roman"/>
              </w:rPr>
              <w:t>по вопросам противодействия коррупции</w:t>
            </w:r>
          </w:p>
        </w:tc>
        <w:tc>
          <w:tcPr>
            <w:tcW w:w="3686" w:type="dxa"/>
          </w:tcPr>
          <w:p w:rsidR="006423B4" w:rsidRPr="00B04EE3" w:rsidRDefault="006423B4" w:rsidP="0096714A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="0096714A" w:rsidRPr="00D51D8C">
              <w:rPr>
                <w:rFonts w:ascii="Times New Roman" w:hAnsi="Times New Roman"/>
              </w:rPr>
              <w:t>про</w:t>
            </w:r>
            <w:r w:rsidR="0096714A">
              <w:rPr>
                <w:rFonts w:ascii="Times New Roman" w:hAnsi="Times New Roman"/>
              </w:rPr>
              <w:t>филактики</w:t>
            </w:r>
            <w:r w:rsidR="0096714A" w:rsidRPr="00B04EE3">
              <w:rPr>
                <w:rFonts w:ascii="Times New Roman" w:hAnsi="Times New Roman"/>
              </w:rPr>
              <w:t xml:space="preserve"> </w:t>
            </w:r>
            <w:r w:rsidRPr="00B04EE3">
              <w:rPr>
                <w:rFonts w:ascii="Times New Roman" w:hAnsi="Times New Roman"/>
              </w:rPr>
              <w:t>коррупционных правонарушений</w:t>
            </w:r>
          </w:p>
        </w:tc>
        <w:tc>
          <w:tcPr>
            <w:tcW w:w="1560" w:type="dxa"/>
            <w:vAlign w:val="center"/>
          </w:tcPr>
          <w:p w:rsidR="006423B4" w:rsidRPr="00FF5134" w:rsidRDefault="0011079D" w:rsidP="00590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71F2D" w:rsidRDefault="0011079D" w:rsidP="00F71F2D">
            <w:pPr>
              <w:jc w:val="center"/>
              <w:rPr>
                <w:rFonts w:ascii="Times New Roman" w:hAnsi="Times New Roman"/>
              </w:rPr>
            </w:pPr>
            <w:r w:rsidRPr="0011079D">
              <w:rPr>
                <w:rFonts w:ascii="Times New Roman" w:hAnsi="Times New Roman"/>
              </w:rPr>
              <w:t xml:space="preserve">По итогам </w:t>
            </w:r>
          </w:p>
          <w:p w:rsidR="00712DE6" w:rsidRDefault="00712DE6" w:rsidP="00712D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712DE6" w:rsidRPr="000859EC" w:rsidRDefault="00712DE6" w:rsidP="00712DE6">
            <w:pPr>
              <w:jc w:val="center"/>
              <w:rPr>
                <w:rFonts w:ascii="Times New Roman" w:hAnsi="Times New Roman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D14DFC" w:rsidRPr="0048102F" w:rsidTr="00602B40">
        <w:tc>
          <w:tcPr>
            <w:tcW w:w="1134" w:type="dxa"/>
          </w:tcPr>
          <w:p w:rsidR="00D14DFC" w:rsidRPr="0048102F" w:rsidRDefault="00727131" w:rsidP="005906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02F">
              <w:rPr>
                <w:rFonts w:ascii="Times New Roman" w:hAnsi="Times New Roman"/>
                <w:sz w:val="26"/>
                <w:szCs w:val="26"/>
              </w:rPr>
              <w:t>4.</w:t>
            </w:r>
            <w:r w:rsidR="005906E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378" w:type="dxa"/>
          </w:tcPr>
          <w:p w:rsidR="00D14DFC" w:rsidRPr="00D14DFC" w:rsidRDefault="00CB64A1" w:rsidP="00D14D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Инициировать проведение служебных </w:t>
            </w:r>
            <w:r w:rsidR="00F40007">
              <w:rPr>
                <w:rFonts w:ascii="Times New Roman" w:hAnsi="Times New Roman"/>
              </w:rPr>
              <w:t>проверок</w:t>
            </w:r>
            <w:r>
              <w:rPr>
                <w:rFonts w:ascii="Times New Roman" w:hAnsi="Times New Roman"/>
              </w:rPr>
              <w:t xml:space="preserve"> в отношении руководителей подразделений Центра на предмет установлени</w:t>
            </w:r>
            <w:r w:rsidR="00C73BE5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их личной корыстной заинтересованности в</w:t>
            </w:r>
            <w:r w:rsidR="00D14DFC" w:rsidRPr="00D14DFC">
              <w:rPr>
                <w:rFonts w:ascii="Times New Roman" w:hAnsi="Times New Roman"/>
              </w:rPr>
              <w:t xml:space="preserve"> случае</w:t>
            </w:r>
            <w:r w:rsidR="00D14DFC">
              <w:rPr>
                <w:rFonts w:ascii="Times New Roman" w:hAnsi="Times New Roman"/>
              </w:rPr>
              <w:t xml:space="preserve"> выявления фактов</w:t>
            </w:r>
            <w:r w:rsidR="00D14DFC" w:rsidRPr="00D14DFC">
              <w:rPr>
                <w:rFonts w:ascii="Times New Roman" w:hAnsi="Times New Roman"/>
              </w:rPr>
              <w:t>:</w:t>
            </w:r>
          </w:p>
          <w:p w:rsidR="00D14DFC" w:rsidRPr="00D14DFC" w:rsidRDefault="00C73BE5" w:rsidP="00D14D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D14DFC" w:rsidRPr="00D14DFC">
              <w:rPr>
                <w:rFonts w:ascii="Times New Roman" w:hAnsi="Times New Roman"/>
              </w:rPr>
              <w:t>приняти</w:t>
            </w:r>
            <w:r>
              <w:rPr>
                <w:rFonts w:ascii="Times New Roman" w:hAnsi="Times New Roman"/>
              </w:rPr>
              <w:t>е</w:t>
            </w:r>
            <w:r w:rsidR="00D14DFC" w:rsidRPr="00D14DFC">
              <w:rPr>
                <w:rFonts w:ascii="Times New Roman" w:hAnsi="Times New Roman"/>
              </w:rPr>
              <w:t xml:space="preserve"> завышенных объемов р</w:t>
            </w:r>
            <w:r>
              <w:rPr>
                <w:rFonts w:ascii="Times New Roman" w:hAnsi="Times New Roman"/>
              </w:rPr>
              <w:t>абот или подписание актов за невыполненные или не</w:t>
            </w:r>
            <w:r w:rsidR="00D14DFC" w:rsidRPr="00D14DFC">
              <w:rPr>
                <w:rFonts w:ascii="Times New Roman" w:hAnsi="Times New Roman"/>
              </w:rPr>
              <w:t xml:space="preserve">качественно выполненные </w:t>
            </w:r>
            <w:r w:rsidR="00D14DFC">
              <w:rPr>
                <w:rFonts w:ascii="Times New Roman" w:hAnsi="Times New Roman"/>
              </w:rPr>
              <w:t xml:space="preserve">работы и </w:t>
            </w:r>
            <w:r w:rsidR="00D14DFC" w:rsidRPr="00D14DFC">
              <w:rPr>
                <w:rFonts w:ascii="Times New Roman" w:hAnsi="Times New Roman"/>
              </w:rPr>
              <w:t>услуги;</w:t>
            </w:r>
          </w:p>
          <w:p w:rsidR="00D14DFC" w:rsidRPr="00D14DFC" w:rsidRDefault="00C73BE5" w:rsidP="00D14D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D14DFC" w:rsidRPr="00D14DFC">
              <w:rPr>
                <w:rFonts w:ascii="Times New Roman" w:hAnsi="Times New Roman"/>
              </w:rPr>
              <w:t>осуществлени</w:t>
            </w:r>
            <w:r>
              <w:rPr>
                <w:rFonts w:ascii="Times New Roman" w:hAnsi="Times New Roman"/>
              </w:rPr>
              <w:t>е</w:t>
            </w:r>
            <w:r w:rsidR="00D14DFC" w:rsidRPr="00D14DFC">
              <w:rPr>
                <w:rFonts w:ascii="Times New Roman" w:hAnsi="Times New Roman"/>
              </w:rPr>
              <w:t xml:space="preserve"> приемки товара не соответствующего качества;</w:t>
            </w:r>
          </w:p>
          <w:p w:rsidR="00D14DFC" w:rsidRPr="00D14DFC" w:rsidRDefault="00C73BE5" w:rsidP="00D14D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D14DFC" w:rsidRPr="00D14DFC">
              <w:rPr>
                <w:rFonts w:ascii="Times New Roman" w:hAnsi="Times New Roman"/>
              </w:rPr>
              <w:t>приняти</w:t>
            </w:r>
            <w:r>
              <w:rPr>
                <w:rFonts w:ascii="Times New Roman" w:hAnsi="Times New Roman"/>
              </w:rPr>
              <w:t>е</w:t>
            </w:r>
            <w:r w:rsidR="00D14DFC" w:rsidRPr="00D14DFC">
              <w:rPr>
                <w:rFonts w:ascii="Times New Roman" w:hAnsi="Times New Roman"/>
              </w:rPr>
              <w:t xml:space="preserve"> к учету </w:t>
            </w:r>
            <w:r w:rsidR="00E4507B">
              <w:rPr>
                <w:rFonts w:ascii="Times New Roman" w:hAnsi="Times New Roman"/>
              </w:rPr>
              <w:t xml:space="preserve">документов </w:t>
            </w:r>
            <w:r w:rsidR="00D14DFC" w:rsidRPr="00D14DFC">
              <w:rPr>
                <w:rFonts w:ascii="Times New Roman" w:hAnsi="Times New Roman"/>
              </w:rPr>
              <w:t>не соответствующ</w:t>
            </w:r>
            <w:r w:rsidR="00CB64A1">
              <w:rPr>
                <w:rFonts w:ascii="Times New Roman" w:hAnsi="Times New Roman"/>
              </w:rPr>
              <w:t>их</w:t>
            </w:r>
            <w:r w:rsidR="00D14DFC" w:rsidRPr="00D14DFC">
              <w:rPr>
                <w:rFonts w:ascii="Times New Roman" w:hAnsi="Times New Roman"/>
              </w:rPr>
              <w:t xml:space="preserve"> действительно произв</w:t>
            </w:r>
            <w:r w:rsidR="00E4507B">
              <w:rPr>
                <w:rFonts w:ascii="Times New Roman" w:hAnsi="Times New Roman"/>
              </w:rPr>
              <w:t xml:space="preserve">еденным </w:t>
            </w:r>
            <w:r w:rsidR="00D14DFC" w:rsidRPr="00D14DFC">
              <w:rPr>
                <w:rFonts w:ascii="Times New Roman" w:hAnsi="Times New Roman"/>
              </w:rPr>
              <w:t>расход</w:t>
            </w:r>
            <w:r w:rsidR="00E4507B">
              <w:rPr>
                <w:rFonts w:ascii="Times New Roman" w:hAnsi="Times New Roman"/>
              </w:rPr>
              <w:t>ам</w:t>
            </w:r>
            <w:r w:rsidR="00D14DFC" w:rsidRPr="00D14DFC">
              <w:rPr>
                <w:rFonts w:ascii="Times New Roman" w:hAnsi="Times New Roman"/>
              </w:rPr>
              <w:t xml:space="preserve"> или приобрете</w:t>
            </w:r>
            <w:r w:rsidR="00E4507B">
              <w:rPr>
                <w:rFonts w:ascii="Times New Roman" w:hAnsi="Times New Roman"/>
              </w:rPr>
              <w:t>нным</w:t>
            </w:r>
            <w:r w:rsidR="00D14DFC" w:rsidRPr="00D14DFC">
              <w:rPr>
                <w:rFonts w:ascii="Times New Roman" w:hAnsi="Times New Roman"/>
              </w:rPr>
              <w:t xml:space="preserve"> материал</w:t>
            </w:r>
            <w:r w:rsidR="00E4507B">
              <w:rPr>
                <w:rFonts w:ascii="Times New Roman" w:hAnsi="Times New Roman"/>
              </w:rPr>
              <w:t>ам</w:t>
            </w:r>
            <w:r w:rsidR="00D14DFC" w:rsidRPr="00D14DFC">
              <w:rPr>
                <w:rFonts w:ascii="Times New Roman" w:hAnsi="Times New Roman"/>
              </w:rPr>
              <w:t>;</w:t>
            </w:r>
          </w:p>
          <w:p w:rsidR="00D14DFC" w:rsidRPr="00D14DFC" w:rsidRDefault="00C73BE5" w:rsidP="00D14D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D14DFC" w:rsidRPr="00D14DFC">
              <w:rPr>
                <w:rFonts w:ascii="Times New Roman" w:hAnsi="Times New Roman"/>
              </w:rPr>
              <w:t>подготовк</w:t>
            </w:r>
            <w:r>
              <w:rPr>
                <w:rFonts w:ascii="Times New Roman" w:hAnsi="Times New Roman"/>
              </w:rPr>
              <w:t>а</w:t>
            </w:r>
            <w:r w:rsidR="00D14DFC" w:rsidRPr="00D14DFC">
              <w:rPr>
                <w:rFonts w:ascii="Times New Roman" w:hAnsi="Times New Roman"/>
              </w:rPr>
              <w:t xml:space="preserve"> техническ</w:t>
            </w:r>
            <w:r w:rsidR="00E4507B">
              <w:rPr>
                <w:rFonts w:ascii="Times New Roman" w:hAnsi="Times New Roman"/>
              </w:rPr>
              <w:t xml:space="preserve">их </w:t>
            </w:r>
            <w:r w:rsidR="00D14DFC" w:rsidRPr="00D14DFC">
              <w:rPr>
                <w:rFonts w:ascii="Times New Roman" w:hAnsi="Times New Roman"/>
              </w:rPr>
              <w:t>задани</w:t>
            </w:r>
            <w:r w:rsidR="00E4507B">
              <w:rPr>
                <w:rFonts w:ascii="Times New Roman" w:hAnsi="Times New Roman"/>
              </w:rPr>
              <w:t>й</w:t>
            </w:r>
            <w:r w:rsidR="00D14DFC" w:rsidRPr="00D14DFC">
              <w:rPr>
                <w:rFonts w:ascii="Times New Roman" w:hAnsi="Times New Roman"/>
              </w:rPr>
              <w:t xml:space="preserve"> в интересах </w:t>
            </w:r>
            <w:r w:rsidR="00E4507B">
              <w:rPr>
                <w:rFonts w:ascii="Times New Roman" w:hAnsi="Times New Roman"/>
              </w:rPr>
              <w:t xml:space="preserve">определенных </w:t>
            </w:r>
            <w:r w:rsidR="00D14DFC" w:rsidRPr="00D14DFC">
              <w:rPr>
                <w:rFonts w:ascii="Times New Roman" w:hAnsi="Times New Roman"/>
              </w:rPr>
              <w:t>подрядчиков, поставщиков;</w:t>
            </w:r>
          </w:p>
          <w:p w:rsidR="00D14DFC" w:rsidRDefault="00C73BE5" w:rsidP="00D14D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0C2215">
              <w:rPr>
                <w:rFonts w:ascii="Times New Roman" w:hAnsi="Times New Roman"/>
              </w:rPr>
              <w:t>не</w:t>
            </w:r>
            <w:r w:rsidR="00E4507B">
              <w:rPr>
                <w:rFonts w:ascii="Times New Roman" w:hAnsi="Times New Roman"/>
              </w:rPr>
              <w:t>своевременно</w:t>
            </w:r>
            <w:r w:rsidR="000C2215">
              <w:rPr>
                <w:rFonts w:ascii="Times New Roman" w:hAnsi="Times New Roman"/>
              </w:rPr>
              <w:t>го</w:t>
            </w:r>
            <w:r w:rsidR="00E4507B">
              <w:rPr>
                <w:rFonts w:ascii="Times New Roman" w:hAnsi="Times New Roman"/>
              </w:rPr>
              <w:t xml:space="preserve"> </w:t>
            </w:r>
            <w:r w:rsidRPr="00D14DFC">
              <w:rPr>
                <w:rFonts w:ascii="Times New Roman" w:hAnsi="Times New Roman"/>
              </w:rPr>
              <w:t>информирован</w:t>
            </w:r>
            <w:r>
              <w:rPr>
                <w:rFonts w:ascii="Times New Roman" w:hAnsi="Times New Roman"/>
              </w:rPr>
              <w:t>и</w:t>
            </w:r>
            <w:r w:rsidR="000C2215">
              <w:rPr>
                <w:rFonts w:ascii="Times New Roman" w:hAnsi="Times New Roman"/>
              </w:rPr>
              <w:t>я</w:t>
            </w:r>
            <w:r w:rsidR="00D14DFC" w:rsidRPr="00D14DFC">
              <w:rPr>
                <w:rFonts w:ascii="Times New Roman" w:hAnsi="Times New Roman"/>
              </w:rPr>
              <w:t xml:space="preserve"> управления организации государственных закупок о необходимости ведения претензионной работы;</w:t>
            </w:r>
          </w:p>
          <w:p w:rsidR="00E4507B" w:rsidRDefault="00102725" w:rsidP="0010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D14DFC" w:rsidRPr="00D14DFC">
              <w:rPr>
                <w:rFonts w:ascii="Times New Roman" w:hAnsi="Times New Roman"/>
              </w:rPr>
              <w:t>подготовк</w:t>
            </w:r>
            <w:r>
              <w:rPr>
                <w:rFonts w:ascii="Times New Roman" w:hAnsi="Times New Roman"/>
              </w:rPr>
              <w:t>а</w:t>
            </w:r>
            <w:r w:rsidR="00D14DFC" w:rsidRPr="00D14DFC">
              <w:rPr>
                <w:rFonts w:ascii="Times New Roman" w:hAnsi="Times New Roman"/>
              </w:rPr>
              <w:t xml:space="preserve"> и подписани</w:t>
            </w:r>
            <w:r w:rsidR="000C2215">
              <w:rPr>
                <w:rFonts w:ascii="Times New Roman" w:hAnsi="Times New Roman"/>
              </w:rPr>
              <w:t>я</w:t>
            </w:r>
            <w:r w:rsidR="00D14DFC" w:rsidRPr="00D14DFC">
              <w:rPr>
                <w:rFonts w:ascii="Times New Roman" w:hAnsi="Times New Roman"/>
              </w:rPr>
              <w:t xml:space="preserve"> без соблюдени</w:t>
            </w:r>
            <w:r>
              <w:rPr>
                <w:rFonts w:ascii="Times New Roman" w:hAnsi="Times New Roman"/>
              </w:rPr>
              <w:t>я</w:t>
            </w:r>
            <w:r w:rsidR="00D14DFC" w:rsidRPr="00D14DFC">
              <w:rPr>
                <w:rFonts w:ascii="Times New Roman" w:hAnsi="Times New Roman"/>
              </w:rPr>
              <w:t xml:space="preserve"> установленного порядка согласования и проверки на коррупциогенность договоро</w:t>
            </w:r>
            <w:r w:rsidR="00B74BD6">
              <w:rPr>
                <w:rFonts w:ascii="Times New Roman" w:hAnsi="Times New Roman"/>
              </w:rPr>
              <w:t>в, приказов, контрактов</w:t>
            </w:r>
          </w:p>
          <w:p w:rsidR="00B74BD6" w:rsidRDefault="00B74BD6" w:rsidP="001027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D14DFC" w:rsidRDefault="00CB64A1" w:rsidP="00727131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Pr="00D51D8C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филактики</w:t>
            </w:r>
            <w:r w:rsidRPr="00B04EE3">
              <w:rPr>
                <w:rFonts w:ascii="Times New Roman" w:hAnsi="Times New Roman"/>
              </w:rPr>
              <w:t xml:space="preserve"> коррупционных правонарушений</w:t>
            </w:r>
          </w:p>
          <w:p w:rsidR="00CB64A1" w:rsidRDefault="00CB64A1" w:rsidP="00727131">
            <w:pPr>
              <w:jc w:val="center"/>
              <w:rPr>
                <w:rFonts w:ascii="Times New Roman" w:hAnsi="Times New Roman"/>
              </w:rPr>
            </w:pPr>
          </w:p>
          <w:p w:rsidR="00727131" w:rsidRDefault="00CB64A1" w:rsidP="00727131">
            <w:pPr>
              <w:jc w:val="center"/>
              <w:rPr>
                <w:rFonts w:ascii="Times New Roman" w:hAnsi="Times New Roman"/>
              </w:rPr>
            </w:pPr>
            <w:r w:rsidRPr="0000273B">
              <w:rPr>
                <w:rFonts w:ascii="Times New Roman" w:hAnsi="Times New Roman"/>
              </w:rPr>
              <w:t>Управление правовой</w:t>
            </w:r>
          </w:p>
          <w:p w:rsidR="00CB64A1" w:rsidRDefault="00CB64A1" w:rsidP="00727131">
            <w:pPr>
              <w:jc w:val="center"/>
              <w:rPr>
                <w:rFonts w:ascii="Times New Roman" w:hAnsi="Times New Roman"/>
              </w:rPr>
            </w:pPr>
            <w:r w:rsidRPr="0000273B">
              <w:rPr>
                <w:rFonts w:ascii="Times New Roman" w:hAnsi="Times New Roman"/>
              </w:rPr>
              <w:t>и организационно-кадровой работы</w:t>
            </w:r>
          </w:p>
          <w:p w:rsidR="00CB64A1" w:rsidRDefault="00CB64A1" w:rsidP="00727131">
            <w:pPr>
              <w:jc w:val="center"/>
              <w:rPr>
                <w:rFonts w:ascii="Times New Roman" w:hAnsi="Times New Roman"/>
              </w:rPr>
            </w:pPr>
          </w:p>
          <w:p w:rsidR="00CB64A1" w:rsidRDefault="00727131" w:rsidP="00727131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Управление организации государственных закупок</w:t>
            </w:r>
          </w:p>
          <w:p w:rsidR="00727131" w:rsidRDefault="00727131" w:rsidP="00727131">
            <w:pPr>
              <w:jc w:val="center"/>
              <w:rPr>
                <w:rFonts w:ascii="Times New Roman" w:hAnsi="Times New Roman"/>
              </w:rPr>
            </w:pPr>
          </w:p>
          <w:p w:rsidR="00727131" w:rsidRDefault="00727131" w:rsidP="00727131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Управление экономики, планирования, бухгалтерского учета и отчетности</w:t>
            </w:r>
          </w:p>
          <w:p w:rsidR="00727131" w:rsidRPr="00B04EE3" w:rsidRDefault="00727131" w:rsidP="007271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D14DFC" w:rsidRDefault="00727131" w:rsidP="00F71F2D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727131" w:rsidRDefault="00727131" w:rsidP="007271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п</w:t>
            </w:r>
            <w:r w:rsidRPr="004C78CF">
              <w:rPr>
                <w:rFonts w:ascii="Times New Roman" w:hAnsi="Times New Roman"/>
              </w:rPr>
              <w:t>олугоди</w:t>
            </w:r>
            <w:r>
              <w:rPr>
                <w:rFonts w:ascii="Times New Roman" w:hAnsi="Times New Roman"/>
              </w:rPr>
              <w:t>я</w:t>
            </w:r>
          </w:p>
          <w:p w:rsidR="00D14DFC" w:rsidRPr="0048102F" w:rsidRDefault="00727131" w:rsidP="007271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4E4192" w:rsidRPr="0048102F" w:rsidTr="0005055C">
        <w:tc>
          <w:tcPr>
            <w:tcW w:w="1134" w:type="dxa"/>
          </w:tcPr>
          <w:p w:rsidR="004E4192" w:rsidRPr="005906ED" w:rsidRDefault="004E4192" w:rsidP="005906ED">
            <w:pPr>
              <w:jc w:val="center"/>
              <w:rPr>
                <w:rFonts w:ascii="Times New Roman" w:hAnsi="Times New Roman"/>
              </w:rPr>
            </w:pPr>
            <w:r w:rsidRPr="005906ED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10</w:t>
            </w:r>
            <w:r w:rsidRPr="005906ED">
              <w:rPr>
                <w:rFonts w:ascii="Times New Roman" w:hAnsi="Times New Roman"/>
              </w:rPr>
              <w:t>.</w:t>
            </w:r>
          </w:p>
        </w:tc>
        <w:tc>
          <w:tcPr>
            <w:tcW w:w="6378" w:type="dxa"/>
          </w:tcPr>
          <w:p w:rsidR="004E4192" w:rsidRPr="005906ED" w:rsidRDefault="004E4192" w:rsidP="005906ED">
            <w:pPr>
              <w:rPr>
                <w:rFonts w:ascii="Times New Roman" w:hAnsi="Times New Roman"/>
              </w:rPr>
            </w:pPr>
            <w:r w:rsidRPr="005906ED">
              <w:rPr>
                <w:rFonts w:ascii="Times New Roman" w:hAnsi="Times New Roman"/>
              </w:rPr>
              <w:t xml:space="preserve">Разработка и утверждение порядка </w:t>
            </w:r>
            <w:r>
              <w:rPr>
                <w:rFonts w:ascii="Times New Roman" w:hAnsi="Times New Roman"/>
              </w:rPr>
              <w:t>проведения антикоррупционной экс</w:t>
            </w:r>
            <w:r w:rsidRPr="005906ED">
              <w:rPr>
                <w:rFonts w:ascii="Times New Roman" w:hAnsi="Times New Roman"/>
              </w:rPr>
              <w:t>пертизы</w:t>
            </w:r>
          </w:p>
        </w:tc>
        <w:tc>
          <w:tcPr>
            <w:tcW w:w="3686" w:type="dxa"/>
          </w:tcPr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Pr="00D51D8C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филактики</w:t>
            </w:r>
            <w:r w:rsidRPr="00B04EE3">
              <w:rPr>
                <w:rFonts w:ascii="Times New Roman" w:hAnsi="Times New Roman"/>
              </w:rPr>
              <w:t xml:space="preserve"> коррупционных правонарушений</w:t>
            </w: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  <w:r w:rsidRPr="0000273B">
              <w:rPr>
                <w:rFonts w:ascii="Times New Roman" w:hAnsi="Times New Roman"/>
              </w:rPr>
              <w:t>Управление правовой</w:t>
            </w: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  <w:r w:rsidRPr="0000273B">
              <w:rPr>
                <w:rFonts w:ascii="Times New Roman" w:hAnsi="Times New Roman"/>
              </w:rPr>
              <w:t>и организационно-кадровой работы</w:t>
            </w: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Pr="005906ED" w:rsidRDefault="004E4192" w:rsidP="005906ED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4E4192" w:rsidRPr="005906ED" w:rsidRDefault="004E4192" w:rsidP="004E4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.07.2019</w:t>
            </w:r>
          </w:p>
        </w:tc>
      </w:tr>
      <w:tr w:rsidR="004E4192" w:rsidRPr="0048102F" w:rsidTr="00130413">
        <w:tc>
          <w:tcPr>
            <w:tcW w:w="1134" w:type="dxa"/>
          </w:tcPr>
          <w:p w:rsidR="004E4192" w:rsidRPr="005906ED" w:rsidRDefault="004E4192" w:rsidP="00590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</w:tc>
        <w:tc>
          <w:tcPr>
            <w:tcW w:w="6378" w:type="dxa"/>
          </w:tcPr>
          <w:p w:rsidR="004E4192" w:rsidRPr="005906ED" w:rsidRDefault="004E4192" w:rsidP="00590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Правил обмена деловыми подарками</w:t>
            </w:r>
          </w:p>
        </w:tc>
        <w:tc>
          <w:tcPr>
            <w:tcW w:w="3686" w:type="dxa"/>
          </w:tcPr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Pr="00D51D8C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филактики</w:t>
            </w:r>
            <w:r w:rsidRPr="00B04EE3">
              <w:rPr>
                <w:rFonts w:ascii="Times New Roman" w:hAnsi="Times New Roman"/>
              </w:rPr>
              <w:t xml:space="preserve"> коррупционных правонарушений</w:t>
            </w: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  <w:r w:rsidRPr="0000273B">
              <w:rPr>
                <w:rFonts w:ascii="Times New Roman" w:hAnsi="Times New Roman"/>
              </w:rPr>
              <w:t>Управление правовой</w:t>
            </w: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  <w:r w:rsidRPr="0000273B">
              <w:rPr>
                <w:rFonts w:ascii="Times New Roman" w:hAnsi="Times New Roman"/>
              </w:rPr>
              <w:t>и организационно-кадровой работы</w:t>
            </w: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Pr="005906ED" w:rsidRDefault="004E4192" w:rsidP="005906ED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.07.2019</w:t>
            </w: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Default="004E4192" w:rsidP="004E4192">
            <w:pPr>
              <w:jc w:val="center"/>
              <w:rPr>
                <w:rFonts w:ascii="Times New Roman" w:hAnsi="Times New Roman"/>
              </w:rPr>
            </w:pPr>
          </w:p>
          <w:p w:rsidR="004E4192" w:rsidRPr="005906ED" w:rsidRDefault="004E4192" w:rsidP="004E4192">
            <w:pPr>
              <w:jc w:val="center"/>
              <w:rPr>
                <w:rFonts w:ascii="Times New Roman" w:hAnsi="Times New Roman"/>
              </w:rPr>
            </w:pPr>
          </w:p>
        </w:tc>
      </w:tr>
      <w:tr w:rsidR="004E4192" w:rsidRPr="0048102F" w:rsidTr="00130413">
        <w:tc>
          <w:tcPr>
            <w:tcW w:w="1134" w:type="dxa"/>
          </w:tcPr>
          <w:p w:rsidR="004E4192" w:rsidRDefault="004E4192" w:rsidP="00590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</w:t>
            </w:r>
          </w:p>
        </w:tc>
        <w:tc>
          <w:tcPr>
            <w:tcW w:w="6378" w:type="dxa"/>
          </w:tcPr>
          <w:p w:rsidR="004E4192" w:rsidRDefault="008E24A5" w:rsidP="008E24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в области противодействия коррупции </w:t>
            </w:r>
            <w:r w:rsidR="000C2215">
              <w:rPr>
                <w:rFonts w:ascii="Times New Roman" w:hAnsi="Times New Roman"/>
              </w:rPr>
              <w:t>сотрудников, ответственных за данное направление работы</w:t>
            </w:r>
          </w:p>
        </w:tc>
        <w:tc>
          <w:tcPr>
            <w:tcW w:w="3686" w:type="dxa"/>
          </w:tcPr>
          <w:p w:rsidR="008E24A5" w:rsidRDefault="008E24A5" w:rsidP="008E24A5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 xml:space="preserve">Управление контрольно-ревизионной деятельности и </w:t>
            </w:r>
            <w:r w:rsidRPr="00D51D8C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филактики</w:t>
            </w:r>
            <w:r w:rsidRPr="00B04EE3">
              <w:rPr>
                <w:rFonts w:ascii="Times New Roman" w:hAnsi="Times New Roman"/>
              </w:rPr>
              <w:t xml:space="preserve"> коррупционных правонарушений</w:t>
            </w:r>
          </w:p>
          <w:p w:rsidR="004E4192" w:rsidRPr="00B04EE3" w:rsidRDefault="004E4192" w:rsidP="004E4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4E4192" w:rsidRDefault="008E24A5" w:rsidP="004E4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8E24A5" w:rsidRPr="008E24A5" w:rsidRDefault="008E24A5" w:rsidP="004E4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</w:tr>
      <w:tr w:rsidR="00B32139" w:rsidRPr="0048102F" w:rsidTr="00806479">
        <w:tc>
          <w:tcPr>
            <w:tcW w:w="14884" w:type="dxa"/>
            <w:gridSpan w:val="5"/>
          </w:tcPr>
          <w:p w:rsidR="00B32139" w:rsidRPr="00B32139" w:rsidRDefault="00B32139" w:rsidP="0080647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2139">
              <w:rPr>
                <w:rFonts w:ascii="Times New Roman" w:hAnsi="Times New Roman"/>
                <w:b/>
              </w:rPr>
              <w:t>Профилактика коррупционных правонарушений в сфере закупок</w:t>
            </w:r>
          </w:p>
        </w:tc>
      </w:tr>
      <w:tr w:rsidR="00A607E2" w:rsidRPr="0048102F" w:rsidTr="00727131"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378" w:type="dxa"/>
          </w:tcPr>
          <w:p w:rsidR="006D6F6E" w:rsidRDefault="00A607E2" w:rsidP="00033176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Рассмотре</w:t>
            </w:r>
            <w:r w:rsidR="00D54E45">
              <w:rPr>
                <w:rFonts w:ascii="Times New Roman" w:hAnsi="Times New Roman"/>
              </w:rPr>
              <w:t>ние</w:t>
            </w:r>
            <w:r w:rsidRPr="00FF51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вопрос</w:t>
            </w:r>
            <w:r w:rsidR="00D54E4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целесообразности и технической возможности </w:t>
            </w:r>
            <w:r w:rsidRPr="00FF5134">
              <w:rPr>
                <w:rFonts w:ascii="Times New Roman" w:hAnsi="Times New Roman"/>
              </w:rPr>
              <w:t xml:space="preserve">создания </w:t>
            </w:r>
            <w:r>
              <w:rPr>
                <w:rFonts w:ascii="Times New Roman" w:hAnsi="Times New Roman"/>
              </w:rPr>
              <w:t xml:space="preserve">внутреннего информационного </w:t>
            </w:r>
            <w:r w:rsidRPr="00FF5134">
              <w:rPr>
                <w:rFonts w:ascii="Times New Roman" w:hAnsi="Times New Roman"/>
              </w:rPr>
              <w:t xml:space="preserve">ресурса </w:t>
            </w:r>
            <w:r>
              <w:rPr>
                <w:rFonts w:ascii="Times New Roman" w:hAnsi="Times New Roman"/>
              </w:rPr>
              <w:t>Центра</w:t>
            </w:r>
            <w:r w:rsidRPr="00FF51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целях</w:t>
            </w:r>
            <w:r w:rsidRPr="00FF5134">
              <w:rPr>
                <w:rFonts w:ascii="Times New Roman" w:hAnsi="Times New Roman"/>
              </w:rPr>
              <w:t xml:space="preserve"> размещения </w:t>
            </w:r>
            <w:r>
              <w:rPr>
                <w:rFonts w:ascii="Times New Roman" w:hAnsi="Times New Roman"/>
              </w:rPr>
              <w:t>сведений</w:t>
            </w:r>
            <w:r w:rsidR="006D6F6E">
              <w:rPr>
                <w:rFonts w:ascii="Times New Roman" w:hAnsi="Times New Roman"/>
              </w:rPr>
              <w:t>:</w:t>
            </w:r>
          </w:p>
          <w:p w:rsidR="006D6F6E" w:rsidRDefault="006D6F6E" w:rsidP="00033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607E2" w:rsidRPr="00FF5134">
              <w:rPr>
                <w:rFonts w:ascii="Times New Roman" w:hAnsi="Times New Roman"/>
              </w:rPr>
              <w:t xml:space="preserve"> по исполнению контрактов</w:t>
            </w:r>
            <w:r>
              <w:rPr>
                <w:rFonts w:ascii="Times New Roman" w:hAnsi="Times New Roman"/>
              </w:rPr>
              <w:t>;</w:t>
            </w:r>
          </w:p>
          <w:p w:rsidR="006D6F6E" w:rsidRDefault="006D6F6E" w:rsidP="00033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607E2" w:rsidRPr="00FF5134">
              <w:rPr>
                <w:rFonts w:ascii="Times New Roman" w:hAnsi="Times New Roman"/>
              </w:rPr>
              <w:t xml:space="preserve"> </w:t>
            </w:r>
            <w:r w:rsidR="00270C07">
              <w:rPr>
                <w:rFonts w:ascii="Times New Roman" w:hAnsi="Times New Roman"/>
              </w:rPr>
              <w:t xml:space="preserve">о подготовленных </w:t>
            </w:r>
            <w:r w:rsidR="00A607E2" w:rsidRPr="00FF5134">
              <w:rPr>
                <w:rFonts w:ascii="Times New Roman" w:hAnsi="Times New Roman"/>
              </w:rPr>
              <w:t>претензи</w:t>
            </w:r>
            <w:r w:rsidR="009D53EC">
              <w:rPr>
                <w:rFonts w:ascii="Times New Roman" w:hAnsi="Times New Roman"/>
              </w:rPr>
              <w:t>ях</w:t>
            </w:r>
            <w:r w:rsidR="00A607E2" w:rsidRPr="00FF5134">
              <w:rPr>
                <w:rFonts w:ascii="Times New Roman" w:hAnsi="Times New Roman"/>
              </w:rPr>
              <w:t xml:space="preserve"> </w:t>
            </w:r>
            <w:r w:rsidR="00A607E2">
              <w:rPr>
                <w:rFonts w:ascii="Times New Roman" w:hAnsi="Times New Roman"/>
              </w:rPr>
              <w:t>в адрес недобросовестных поставщиков и подрядчиков</w:t>
            </w:r>
            <w:r>
              <w:rPr>
                <w:rFonts w:ascii="Times New Roman" w:hAnsi="Times New Roman"/>
              </w:rPr>
              <w:t>;</w:t>
            </w:r>
          </w:p>
          <w:p w:rsidR="006D6F6E" w:rsidRDefault="00102725" w:rsidP="006D6F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6D6F6E">
              <w:rPr>
                <w:rFonts w:ascii="Times New Roman" w:hAnsi="Times New Roman"/>
              </w:rPr>
              <w:t>об итоговых результатах</w:t>
            </w:r>
            <w:r w:rsidR="00A607E2">
              <w:rPr>
                <w:rFonts w:ascii="Times New Roman" w:hAnsi="Times New Roman"/>
              </w:rPr>
              <w:t xml:space="preserve"> претензионной работы </w:t>
            </w:r>
            <w:r w:rsidR="00D54E45">
              <w:rPr>
                <w:rFonts w:ascii="Times New Roman" w:hAnsi="Times New Roman"/>
              </w:rPr>
              <w:t>в части</w:t>
            </w:r>
            <w:r w:rsidR="00A607E2">
              <w:rPr>
                <w:rFonts w:ascii="Times New Roman" w:hAnsi="Times New Roman"/>
              </w:rPr>
              <w:t xml:space="preserve"> </w:t>
            </w:r>
            <w:r w:rsidR="00D54E45">
              <w:rPr>
                <w:rFonts w:ascii="Times New Roman" w:hAnsi="Times New Roman"/>
              </w:rPr>
              <w:t>размеров</w:t>
            </w:r>
            <w:r w:rsidR="009D53EC">
              <w:rPr>
                <w:rFonts w:ascii="Times New Roman" w:hAnsi="Times New Roman"/>
              </w:rPr>
              <w:t xml:space="preserve"> </w:t>
            </w:r>
            <w:r w:rsidR="00A607E2">
              <w:rPr>
                <w:rFonts w:ascii="Times New Roman" w:hAnsi="Times New Roman"/>
              </w:rPr>
              <w:t>взыскан</w:t>
            </w:r>
            <w:r w:rsidR="009D53EC">
              <w:rPr>
                <w:rFonts w:ascii="Times New Roman" w:hAnsi="Times New Roman"/>
              </w:rPr>
              <w:t>ных</w:t>
            </w:r>
            <w:r w:rsidR="00A607E2">
              <w:rPr>
                <w:rFonts w:ascii="Times New Roman" w:hAnsi="Times New Roman"/>
              </w:rPr>
              <w:t xml:space="preserve"> штрафов, неустоек (пеней), обеспечительных средств</w:t>
            </w:r>
            <w:r w:rsidR="009D53EC">
              <w:rPr>
                <w:rFonts w:ascii="Times New Roman" w:hAnsi="Times New Roman"/>
              </w:rPr>
              <w:t xml:space="preserve">, </w:t>
            </w:r>
          </w:p>
          <w:p w:rsidR="00A607E2" w:rsidRDefault="00102725" w:rsidP="0010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9D53EC">
              <w:rPr>
                <w:rFonts w:ascii="Times New Roman" w:hAnsi="Times New Roman"/>
              </w:rPr>
              <w:t xml:space="preserve">произведенной экономии денежных средств </w:t>
            </w:r>
            <w:r w:rsidR="002E243F">
              <w:rPr>
                <w:rFonts w:ascii="Times New Roman" w:hAnsi="Times New Roman"/>
              </w:rPr>
              <w:t>при подготовке</w:t>
            </w:r>
            <w:r w:rsidR="009D53EC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и</w:t>
            </w:r>
            <w:r w:rsidR="009D53EC">
              <w:rPr>
                <w:rFonts w:ascii="Times New Roman" w:hAnsi="Times New Roman"/>
              </w:rPr>
              <w:t xml:space="preserve"> конкурсных процедур</w:t>
            </w:r>
          </w:p>
          <w:p w:rsidR="00B74BD6" w:rsidRPr="00FF5134" w:rsidRDefault="00B74BD6" w:rsidP="001027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A607E2" w:rsidRPr="00B04EE3" w:rsidRDefault="00A607E2" w:rsidP="00727131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Отдел информационных технологий, технической поддержки и информационной безопасности</w:t>
            </w:r>
          </w:p>
          <w:p w:rsidR="00A607E2" w:rsidRPr="00B04EE3" w:rsidRDefault="00A607E2" w:rsidP="00727131">
            <w:pPr>
              <w:jc w:val="center"/>
              <w:rPr>
                <w:rFonts w:ascii="Times New Roman" w:hAnsi="Times New Roman"/>
              </w:rPr>
            </w:pPr>
          </w:p>
          <w:p w:rsidR="00A607E2" w:rsidRPr="00B04EE3" w:rsidRDefault="00A607E2" w:rsidP="00727131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Управление организации государственных закупок</w:t>
            </w:r>
          </w:p>
        </w:tc>
        <w:tc>
          <w:tcPr>
            <w:tcW w:w="3686" w:type="dxa"/>
            <w:gridSpan w:val="2"/>
            <w:vAlign w:val="center"/>
          </w:tcPr>
          <w:p w:rsidR="00A607E2" w:rsidRPr="0048102F" w:rsidRDefault="00A607E2" w:rsidP="00A55E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15.07.2019</w:t>
            </w:r>
          </w:p>
        </w:tc>
      </w:tr>
      <w:tr w:rsidR="00A607E2" w:rsidRPr="0048102F" w:rsidTr="00F55CB9">
        <w:trPr>
          <w:trHeight w:val="2156"/>
        </w:trPr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</w:t>
            </w:r>
            <w:r w:rsidRPr="004810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A607E2" w:rsidRPr="00FF5134" w:rsidRDefault="00A607E2" w:rsidP="008958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</w:t>
            </w:r>
            <w:r w:rsidR="002E243F">
              <w:rPr>
                <w:rFonts w:ascii="Times New Roman" w:hAnsi="Times New Roman"/>
              </w:rPr>
              <w:t>ация</w:t>
            </w:r>
            <w:r>
              <w:rPr>
                <w:rFonts w:ascii="Times New Roman" w:hAnsi="Times New Roman"/>
              </w:rPr>
              <w:t xml:space="preserve"> мер </w:t>
            </w:r>
            <w:r w:rsidR="00D54E45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повышени</w:t>
            </w:r>
            <w:r w:rsidR="00D54E45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уровня </w:t>
            </w:r>
            <w:r w:rsidRPr="00FF5134">
              <w:rPr>
                <w:rFonts w:ascii="Times New Roman" w:hAnsi="Times New Roman"/>
              </w:rPr>
              <w:t xml:space="preserve">контроля </w:t>
            </w:r>
            <w:r w:rsidR="00D54E45">
              <w:rPr>
                <w:rFonts w:ascii="Times New Roman" w:hAnsi="Times New Roman"/>
              </w:rPr>
              <w:t xml:space="preserve">качества проводимой работы </w:t>
            </w:r>
            <w:r w:rsidR="0089581E" w:rsidRPr="00FF5134">
              <w:rPr>
                <w:rFonts w:ascii="Times New Roman" w:hAnsi="Times New Roman"/>
              </w:rPr>
              <w:t>инициатор</w:t>
            </w:r>
            <w:r w:rsidR="0089581E">
              <w:rPr>
                <w:rFonts w:ascii="Times New Roman" w:hAnsi="Times New Roman"/>
              </w:rPr>
              <w:t xml:space="preserve">ами </w:t>
            </w:r>
            <w:r w:rsidR="0089581E" w:rsidRPr="00FF5134">
              <w:rPr>
                <w:rFonts w:ascii="Times New Roman" w:hAnsi="Times New Roman"/>
              </w:rPr>
              <w:t>закуп</w:t>
            </w:r>
            <w:r w:rsidR="0089581E">
              <w:rPr>
                <w:rFonts w:ascii="Times New Roman" w:hAnsi="Times New Roman"/>
              </w:rPr>
              <w:t>ок</w:t>
            </w:r>
            <w:r w:rsidR="0089581E" w:rsidRPr="00FF5134">
              <w:rPr>
                <w:rFonts w:ascii="Times New Roman" w:hAnsi="Times New Roman"/>
              </w:rPr>
              <w:t xml:space="preserve"> </w:t>
            </w:r>
            <w:r w:rsidR="00D54E45">
              <w:rPr>
                <w:rFonts w:ascii="Times New Roman" w:hAnsi="Times New Roman"/>
              </w:rPr>
              <w:t xml:space="preserve">по </w:t>
            </w:r>
            <w:r w:rsidR="00D54E45" w:rsidRPr="00FF5134">
              <w:rPr>
                <w:rFonts w:ascii="Times New Roman" w:hAnsi="Times New Roman"/>
              </w:rPr>
              <w:t>обосновани</w:t>
            </w:r>
            <w:r w:rsidR="00D54E45">
              <w:rPr>
                <w:rFonts w:ascii="Times New Roman" w:hAnsi="Times New Roman"/>
              </w:rPr>
              <w:t>ю</w:t>
            </w:r>
            <w:r w:rsidR="00D54E45" w:rsidRPr="00FF5134">
              <w:rPr>
                <w:rFonts w:ascii="Times New Roman" w:hAnsi="Times New Roman"/>
              </w:rPr>
              <w:t xml:space="preserve"> начальной (максимальной) цены контракта</w:t>
            </w:r>
            <w:r w:rsidR="0089581E">
              <w:rPr>
                <w:rFonts w:ascii="Times New Roman" w:hAnsi="Times New Roman"/>
              </w:rPr>
              <w:t>,</w:t>
            </w:r>
            <w:r w:rsidR="00D54E45">
              <w:rPr>
                <w:rFonts w:ascii="Times New Roman" w:hAnsi="Times New Roman"/>
              </w:rPr>
              <w:t xml:space="preserve"> </w:t>
            </w:r>
            <w:r w:rsidR="0089581E">
              <w:rPr>
                <w:rFonts w:ascii="Times New Roman" w:hAnsi="Times New Roman"/>
              </w:rPr>
              <w:t xml:space="preserve">в том числе </w:t>
            </w:r>
            <w:r w:rsidR="00D54E45">
              <w:rPr>
                <w:rFonts w:ascii="Times New Roman" w:hAnsi="Times New Roman"/>
              </w:rPr>
              <w:t>пред</w:t>
            </w:r>
            <w:r w:rsidR="0089581E">
              <w:rPr>
                <w:rFonts w:ascii="Times New Roman" w:hAnsi="Times New Roman"/>
              </w:rPr>
              <w:t>о</w:t>
            </w:r>
            <w:r w:rsidR="00D54E45">
              <w:rPr>
                <w:rFonts w:ascii="Times New Roman" w:hAnsi="Times New Roman"/>
              </w:rPr>
              <w:t xml:space="preserve">ставления </w:t>
            </w:r>
            <w:r w:rsidR="00D54E45" w:rsidRPr="00FF5134">
              <w:rPr>
                <w:rFonts w:ascii="Times New Roman" w:hAnsi="Times New Roman"/>
              </w:rPr>
              <w:t>коммерческ</w:t>
            </w:r>
            <w:r w:rsidR="00D54E45">
              <w:rPr>
                <w:rFonts w:ascii="Times New Roman" w:hAnsi="Times New Roman"/>
              </w:rPr>
              <w:t xml:space="preserve">их </w:t>
            </w:r>
            <w:r w:rsidR="00D54E45" w:rsidRPr="00FF5134">
              <w:rPr>
                <w:rFonts w:ascii="Times New Roman" w:hAnsi="Times New Roman"/>
              </w:rPr>
              <w:t>предложени</w:t>
            </w:r>
            <w:r w:rsidR="00D54E45">
              <w:rPr>
                <w:rFonts w:ascii="Times New Roman" w:hAnsi="Times New Roman"/>
              </w:rPr>
              <w:t>й по заведомо завышенным ценам</w:t>
            </w:r>
            <w:r w:rsidR="00D54E45" w:rsidRPr="00FF5134">
              <w:rPr>
                <w:rFonts w:ascii="Times New Roman" w:hAnsi="Times New Roman"/>
              </w:rPr>
              <w:t>, получен</w:t>
            </w:r>
            <w:r w:rsidR="00D54E45">
              <w:rPr>
                <w:rFonts w:ascii="Times New Roman" w:hAnsi="Times New Roman"/>
              </w:rPr>
              <w:t xml:space="preserve">ных </w:t>
            </w:r>
            <w:r w:rsidR="00D54E45" w:rsidRPr="00FF5134">
              <w:rPr>
                <w:rFonts w:ascii="Times New Roman" w:hAnsi="Times New Roman"/>
              </w:rPr>
              <w:t>от аффилированных лиц и организаций</w:t>
            </w:r>
          </w:p>
        </w:tc>
        <w:tc>
          <w:tcPr>
            <w:tcW w:w="3686" w:type="dxa"/>
            <w:vAlign w:val="center"/>
          </w:tcPr>
          <w:p w:rsidR="00A607E2" w:rsidRDefault="00A607E2" w:rsidP="004D5B98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 xml:space="preserve">Управление организации государственных закупок </w:t>
            </w:r>
          </w:p>
          <w:p w:rsidR="00A607E2" w:rsidRDefault="00A607E2" w:rsidP="004D5B98">
            <w:pPr>
              <w:jc w:val="center"/>
              <w:rPr>
                <w:rFonts w:ascii="Times New Roman" w:hAnsi="Times New Roman"/>
              </w:rPr>
            </w:pPr>
          </w:p>
          <w:p w:rsidR="00A607E2" w:rsidRPr="00B04EE3" w:rsidRDefault="00A607E2" w:rsidP="004D5B98">
            <w:pPr>
              <w:jc w:val="center"/>
            </w:pPr>
            <w:r w:rsidRPr="00B04EE3">
              <w:rPr>
                <w:rFonts w:ascii="Times New Roman" w:hAnsi="Times New Roman"/>
              </w:rPr>
              <w:t>Управление контрольно-ревизионной деятельности и про</w:t>
            </w:r>
            <w:r>
              <w:rPr>
                <w:rFonts w:ascii="Times New Roman" w:hAnsi="Times New Roman"/>
              </w:rPr>
              <w:t>филактики</w:t>
            </w:r>
            <w:r w:rsidRPr="00B04EE3">
              <w:rPr>
                <w:rFonts w:ascii="Times New Roman" w:hAnsi="Times New Roman"/>
              </w:rPr>
              <w:t xml:space="preserve"> коррупционных правонарушений</w:t>
            </w:r>
          </w:p>
        </w:tc>
        <w:tc>
          <w:tcPr>
            <w:tcW w:w="3686" w:type="dxa"/>
            <w:gridSpan w:val="2"/>
            <w:vAlign w:val="center"/>
          </w:tcPr>
          <w:p w:rsidR="00A607E2" w:rsidRDefault="00A607E2" w:rsidP="00127F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11.10.2019</w:t>
            </w:r>
          </w:p>
        </w:tc>
      </w:tr>
      <w:tr w:rsidR="00A607E2" w:rsidRPr="0048102F" w:rsidTr="00F55CB9">
        <w:trPr>
          <w:trHeight w:val="2156"/>
        </w:trPr>
        <w:tc>
          <w:tcPr>
            <w:tcW w:w="1134" w:type="dxa"/>
          </w:tcPr>
          <w:p w:rsidR="00A607E2" w:rsidRPr="0048102F" w:rsidRDefault="00A607E2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5.2.1.</w:t>
            </w:r>
          </w:p>
        </w:tc>
        <w:tc>
          <w:tcPr>
            <w:tcW w:w="6378" w:type="dxa"/>
          </w:tcPr>
          <w:p w:rsidR="0044112C" w:rsidRDefault="00A607E2" w:rsidP="00EA13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</w:t>
            </w:r>
            <w:r w:rsidR="0089581E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 xml:space="preserve"> предложени</w:t>
            </w:r>
            <w:r w:rsidR="0089581E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директору Центра по повышению уровня персональной ответственности</w:t>
            </w:r>
            <w:r w:rsidR="0044112C">
              <w:rPr>
                <w:rFonts w:ascii="Times New Roman" w:hAnsi="Times New Roman"/>
              </w:rPr>
              <w:t>:</w:t>
            </w:r>
          </w:p>
          <w:p w:rsidR="0044112C" w:rsidRDefault="0044112C" w:rsidP="004411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607E2">
              <w:rPr>
                <w:rFonts w:ascii="Times New Roman" w:hAnsi="Times New Roman"/>
              </w:rPr>
              <w:t xml:space="preserve"> инициаторов закупок за результаты своей работы</w:t>
            </w:r>
            <w:r>
              <w:rPr>
                <w:rFonts w:ascii="Times New Roman" w:hAnsi="Times New Roman"/>
              </w:rPr>
              <w:t>;</w:t>
            </w:r>
          </w:p>
          <w:p w:rsidR="00A607E2" w:rsidRDefault="0044112C" w:rsidP="0010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02725">
              <w:rPr>
                <w:rFonts w:ascii="Times New Roman" w:hAnsi="Times New Roman"/>
              </w:rPr>
              <w:t> </w:t>
            </w:r>
            <w:r w:rsidR="00A607E2">
              <w:rPr>
                <w:rFonts w:ascii="Times New Roman" w:hAnsi="Times New Roman"/>
              </w:rPr>
              <w:t xml:space="preserve">руководителей служб и подразделений </w:t>
            </w:r>
            <w:r>
              <w:rPr>
                <w:rFonts w:ascii="Times New Roman" w:hAnsi="Times New Roman"/>
              </w:rPr>
              <w:t xml:space="preserve">за </w:t>
            </w:r>
            <w:r w:rsidR="00A607E2">
              <w:rPr>
                <w:rFonts w:ascii="Times New Roman" w:hAnsi="Times New Roman"/>
              </w:rPr>
              <w:t>формально</w:t>
            </w:r>
            <w:r>
              <w:rPr>
                <w:rFonts w:ascii="Times New Roman" w:hAnsi="Times New Roman"/>
              </w:rPr>
              <w:t>е</w:t>
            </w:r>
            <w:r w:rsidR="00A607E2">
              <w:rPr>
                <w:rFonts w:ascii="Times New Roman" w:hAnsi="Times New Roman"/>
              </w:rPr>
              <w:t xml:space="preserve"> согласовани</w:t>
            </w:r>
            <w:r w:rsidR="00102725">
              <w:rPr>
                <w:rFonts w:ascii="Times New Roman" w:hAnsi="Times New Roman"/>
              </w:rPr>
              <w:t>е</w:t>
            </w:r>
            <w:r w:rsidR="00A607E2">
              <w:rPr>
                <w:rFonts w:ascii="Times New Roman" w:hAnsi="Times New Roman"/>
              </w:rPr>
              <w:t xml:space="preserve"> предоставляемой закупочной документации по направлениям деятельности</w:t>
            </w:r>
            <w:r w:rsidR="00102725">
              <w:rPr>
                <w:rFonts w:ascii="Times New Roman" w:hAnsi="Times New Roman"/>
              </w:rPr>
              <w:t>,</w:t>
            </w:r>
            <w:r w:rsidR="00A607E2">
              <w:rPr>
                <w:rFonts w:ascii="Times New Roman" w:hAnsi="Times New Roman"/>
              </w:rPr>
              <w:t xml:space="preserve"> находя</w:t>
            </w:r>
            <w:r w:rsidR="00B74BD6">
              <w:rPr>
                <w:rFonts w:ascii="Times New Roman" w:hAnsi="Times New Roman"/>
              </w:rPr>
              <w:t>щимся в поле их ответственности</w:t>
            </w:r>
          </w:p>
        </w:tc>
        <w:tc>
          <w:tcPr>
            <w:tcW w:w="3686" w:type="dxa"/>
            <w:vAlign w:val="center"/>
          </w:tcPr>
          <w:p w:rsidR="00A607E2" w:rsidRDefault="00A607E2" w:rsidP="00EA1325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 xml:space="preserve">Управление организации государственных закупок </w:t>
            </w:r>
          </w:p>
          <w:p w:rsidR="00A607E2" w:rsidRDefault="00A607E2" w:rsidP="00EA1325">
            <w:pPr>
              <w:jc w:val="center"/>
              <w:rPr>
                <w:rFonts w:ascii="Times New Roman" w:hAnsi="Times New Roman"/>
              </w:rPr>
            </w:pPr>
          </w:p>
          <w:p w:rsidR="00A607E2" w:rsidRPr="00B04EE3" w:rsidRDefault="00A607E2" w:rsidP="00EA1325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Управление контрольно-ревизионной деятельности и про</w:t>
            </w:r>
            <w:r>
              <w:rPr>
                <w:rFonts w:ascii="Times New Roman" w:hAnsi="Times New Roman"/>
              </w:rPr>
              <w:t>филактики</w:t>
            </w:r>
            <w:r w:rsidRPr="00B04EE3">
              <w:rPr>
                <w:rFonts w:ascii="Times New Roman" w:hAnsi="Times New Roman"/>
              </w:rPr>
              <w:t xml:space="preserve"> коррупционных правонарушений</w:t>
            </w:r>
          </w:p>
        </w:tc>
        <w:tc>
          <w:tcPr>
            <w:tcW w:w="3686" w:type="dxa"/>
            <w:gridSpan w:val="2"/>
            <w:vAlign w:val="center"/>
          </w:tcPr>
          <w:p w:rsidR="00A607E2" w:rsidRDefault="000C2215" w:rsidP="00127F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30</w:t>
            </w:r>
            <w:r w:rsidR="00A607E2">
              <w:rPr>
                <w:rFonts w:ascii="Times New Roman" w:hAnsi="Times New Roman"/>
              </w:rPr>
              <w:t>.04.2019</w:t>
            </w:r>
          </w:p>
        </w:tc>
      </w:tr>
      <w:tr w:rsidR="006423B4" w:rsidRPr="0048102F" w:rsidTr="00602B40">
        <w:tc>
          <w:tcPr>
            <w:tcW w:w="1134" w:type="dxa"/>
          </w:tcPr>
          <w:p w:rsidR="006423B4" w:rsidRPr="0048102F" w:rsidRDefault="004D5B98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6378" w:type="dxa"/>
          </w:tcPr>
          <w:p w:rsidR="00B74BD6" w:rsidRPr="00FF5134" w:rsidRDefault="006423B4" w:rsidP="00102725">
            <w:pPr>
              <w:jc w:val="both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Прин</w:t>
            </w:r>
            <w:r w:rsidR="00E53E6F">
              <w:rPr>
                <w:rFonts w:ascii="Times New Roman" w:hAnsi="Times New Roman"/>
              </w:rPr>
              <w:t>яти</w:t>
            </w:r>
            <w:r w:rsidR="00102725">
              <w:rPr>
                <w:rFonts w:ascii="Times New Roman" w:hAnsi="Times New Roman"/>
              </w:rPr>
              <w:t>е</w:t>
            </w:r>
            <w:r w:rsidRPr="00FF5134">
              <w:rPr>
                <w:rFonts w:ascii="Times New Roman" w:hAnsi="Times New Roman"/>
              </w:rPr>
              <w:t xml:space="preserve"> мер по максимальному объему взыскания неусто</w:t>
            </w:r>
            <w:r w:rsidR="00EA1325">
              <w:rPr>
                <w:rFonts w:ascii="Times New Roman" w:hAnsi="Times New Roman"/>
              </w:rPr>
              <w:t>ек</w:t>
            </w:r>
            <w:r w:rsidRPr="00FF5134">
              <w:rPr>
                <w:rFonts w:ascii="Times New Roman" w:hAnsi="Times New Roman"/>
              </w:rPr>
              <w:t xml:space="preserve"> (пени</w:t>
            </w:r>
            <w:r w:rsidR="00EA1325">
              <w:rPr>
                <w:rFonts w:ascii="Times New Roman" w:hAnsi="Times New Roman"/>
              </w:rPr>
              <w:t>)</w:t>
            </w:r>
            <w:r w:rsidRPr="00FF5134">
              <w:rPr>
                <w:rFonts w:ascii="Times New Roman" w:hAnsi="Times New Roman"/>
              </w:rPr>
              <w:t>, штраф</w:t>
            </w:r>
            <w:r w:rsidR="00EA1325">
              <w:rPr>
                <w:rFonts w:ascii="Times New Roman" w:hAnsi="Times New Roman"/>
              </w:rPr>
              <w:t xml:space="preserve">ов, </w:t>
            </w:r>
            <w:r w:rsidR="007C134A">
              <w:rPr>
                <w:rFonts w:ascii="Times New Roman" w:hAnsi="Times New Roman"/>
              </w:rPr>
              <w:t>обеспечительных сумм,</w:t>
            </w:r>
            <w:r w:rsidR="00EA1325">
              <w:rPr>
                <w:rFonts w:ascii="Times New Roman" w:hAnsi="Times New Roman"/>
              </w:rPr>
              <w:t xml:space="preserve"> получаемых в рамках одностороннего расторжения контрактов с недобросовестными поставщиками, подрядчиками</w:t>
            </w:r>
            <w:r w:rsidRPr="00FF5134">
              <w:rPr>
                <w:rFonts w:ascii="Times New Roman" w:hAnsi="Times New Roman"/>
              </w:rPr>
              <w:t xml:space="preserve"> </w:t>
            </w:r>
            <w:r w:rsidR="00102725">
              <w:rPr>
                <w:rFonts w:ascii="Times New Roman" w:hAnsi="Times New Roman"/>
              </w:rPr>
              <w:t xml:space="preserve">(далее – </w:t>
            </w:r>
            <w:r w:rsidR="007C134A">
              <w:rPr>
                <w:rFonts w:ascii="Times New Roman" w:hAnsi="Times New Roman"/>
              </w:rPr>
              <w:t xml:space="preserve">сторонние организации) </w:t>
            </w:r>
            <w:r w:rsidRPr="00FF5134">
              <w:rPr>
                <w:rFonts w:ascii="Times New Roman" w:hAnsi="Times New Roman"/>
              </w:rPr>
              <w:t xml:space="preserve">в интересах </w:t>
            </w:r>
            <w:r w:rsidR="00CE3BA5">
              <w:rPr>
                <w:rFonts w:ascii="Times New Roman" w:hAnsi="Times New Roman"/>
              </w:rPr>
              <w:t>Центра</w:t>
            </w:r>
          </w:p>
        </w:tc>
        <w:tc>
          <w:tcPr>
            <w:tcW w:w="3686" w:type="dxa"/>
            <w:vAlign w:val="center"/>
          </w:tcPr>
          <w:p w:rsidR="007C134A" w:rsidRDefault="006423B4" w:rsidP="00CE3BA5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Управление организации государственных закупок</w:t>
            </w:r>
          </w:p>
          <w:p w:rsidR="007C134A" w:rsidRDefault="007C134A" w:rsidP="00CE3BA5">
            <w:pPr>
              <w:jc w:val="center"/>
              <w:rPr>
                <w:rFonts w:ascii="Times New Roman" w:hAnsi="Times New Roman"/>
              </w:rPr>
            </w:pPr>
          </w:p>
          <w:p w:rsidR="006423B4" w:rsidRPr="00B04EE3" w:rsidRDefault="007C134A" w:rsidP="00CE3BA5">
            <w:pPr>
              <w:jc w:val="center"/>
            </w:pPr>
            <w:r w:rsidRPr="00B04EE3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1560" w:type="dxa"/>
            <w:vAlign w:val="center"/>
          </w:tcPr>
          <w:p w:rsidR="006423B4" w:rsidRPr="00FF5134" w:rsidRDefault="006423B4" w:rsidP="00A607E2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015852" w:rsidRDefault="00015852" w:rsidP="00015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 4 квартал</w:t>
            </w:r>
          </w:p>
          <w:p w:rsidR="006423B4" w:rsidRDefault="00015852" w:rsidP="00015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  <w:tr w:rsidR="007C134A" w:rsidRPr="0048102F" w:rsidTr="00602B40">
        <w:trPr>
          <w:trHeight w:val="180"/>
        </w:trPr>
        <w:tc>
          <w:tcPr>
            <w:tcW w:w="1134" w:type="dxa"/>
          </w:tcPr>
          <w:p w:rsidR="007C134A" w:rsidRDefault="007C134A" w:rsidP="00806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E202B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78" w:type="dxa"/>
          </w:tcPr>
          <w:p w:rsidR="007335F3" w:rsidRDefault="00E53E6F" w:rsidP="007335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321A2E">
              <w:rPr>
                <w:rFonts w:ascii="Times New Roman" w:hAnsi="Times New Roman"/>
              </w:rPr>
              <w:t>ключ</w:t>
            </w:r>
            <w:r>
              <w:rPr>
                <w:rFonts w:ascii="Times New Roman" w:hAnsi="Times New Roman"/>
              </w:rPr>
              <w:t xml:space="preserve">ение </w:t>
            </w:r>
            <w:r w:rsidR="007C134A" w:rsidRPr="00FF5134">
              <w:rPr>
                <w:rFonts w:ascii="Times New Roman" w:hAnsi="Times New Roman"/>
              </w:rPr>
              <w:t>необоснованно</w:t>
            </w:r>
            <w:r>
              <w:rPr>
                <w:rFonts w:ascii="Times New Roman" w:hAnsi="Times New Roman"/>
              </w:rPr>
              <w:t>го</w:t>
            </w:r>
            <w:r w:rsidR="007C134A" w:rsidRPr="00FF5134">
              <w:rPr>
                <w:rFonts w:ascii="Times New Roman" w:hAnsi="Times New Roman"/>
              </w:rPr>
              <w:t xml:space="preserve"> снижения</w:t>
            </w:r>
            <w:r w:rsidR="007335F3">
              <w:rPr>
                <w:rFonts w:ascii="Times New Roman" w:hAnsi="Times New Roman"/>
              </w:rPr>
              <w:t xml:space="preserve"> сумм неустоек (пени)</w:t>
            </w:r>
            <w:r w:rsidR="00C91646">
              <w:rPr>
                <w:rFonts w:ascii="Times New Roman" w:hAnsi="Times New Roman"/>
              </w:rPr>
              <w:t xml:space="preserve">, штрафов в интересах сторонних организаций, </w:t>
            </w:r>
            <w:r>
              <w:rPr>
                <w:rFonts w:ascii="Times New Roman" w:hAnsi="Times New Roman"/>
              </w:rPr>
              <w:t xml:space="preserve">при подготовке проектов мировых соглашений </w:t>
            </w:r>
            <w:r w:rsidR="00BC4E99"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>расторжении контрактов по соглашению сторон</w:t>
            </w:r>
            <w:r w:rsidR="00BC4E99">
              <w:rPr>
                <w:rFonts w:ascii="Times New Roman" w:hAnsi="Times New Roman"/>
              </w:rPr>
              <w:t>.</w:t>
            </w:r>
          </w:p>
          <w:p w:rsidR="00B74BD6" w:rsidRPr="00FF5134" w:rsidRDefault="00102725" w:rsidP="0010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  <w:r w:rsidR="007335F3">
              <w:rPr>
                <w:rFonts w:ascii="Times New Roman" w:hAnsi="Times New Roman"/>
              </w:rPr>
              <w:t xml:space="preserve"> вопрос</w:t>
            </w:r>
            <w:r>
              <w:rPr>
                <w:rFonts w:ascii="Times New Roman" w:hAnsi="Times New Roman"/>
              </w:rPr>
              <w:t>ов</w:t>
            </w:r>
            <w:r w:rsidR="007335F3">
              <w:rPr>
                <w:rFonts w:ascii="Times New Roman" w:hAnsi="Times New Roman"/>
              </w:rPr>
              <w:t xml:space="preserve"> данной категории в рамках судебно</w:t>
            </w:r>
            <w:r>
              <w:rPr>
                <w:rFonts w:ascii="Times New Roman" w:hAnsi="Times New Roman"/>
              </w:rPr>
              <w:t>го или досудебного производства</w:t>
            </w:r>
          </w:p>
        </w:tc>
        <w:tc>
          <w:tcPr>
            <w:tcW w:w="3686" w:type="dxa"/>
            <w:vAlign w:val="center"/>
          </w:tcPr>
          <w:p w:rsidR="007335F3" w:rsidRDefault="007335F3" w:rsidP="00A607E2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Управление организации государственных закупок</w:t>
            </w:r>
          </w:p>
          <w:p w:rsidR="007335F3" w:rsidRDefault="007335F3" w:rsidP="00A607E2">
            <w:pPr>
              <w:jc w:val="center"/>
              <w:rPr>
                <w:rFonts w:ascii="Times New Roman" w:hAnsi="Times New Roman"/>
              </w:rPr>
            </w:pPr>
          </w:p>
          <w:p w:rsidR="007C134A" w:rsidRPr="00B04EE3" w:rsidRDefault="007335F3" w:rsidP="00A607E2">
            <w:pPr>
              <w:jc w:val="center"/>
              <w:rPr>
                <w:rFonts w:ascii="Times New Roman" w:hAnsi="Times New Roman"/>
              </w:rPr>
            </w:pPr>
            <w:r w:rsidRPr="00B04EE3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1560" w:type="dxa"/>
            <w:vAlign w:val="center"/>
          </w:tcPr>
          <w:p w:rsidR="007C134A" w:rsidRPr="00FF5134" w:rsidRDefault="00A607E2" w:rsidP="00A607E2">
            <w:pPr>
              <w:jc w:val="center"/>
              <w:rPr>
                <w:rFonts w:ascii="Times New Roman" w:hAnsi="Times New Roman"/>
              </w:rPr>
            </w:pPr>
            <w:r w:rsidRPr="00FF513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A607E2" w:rsidRDefault="00A63387" w:rsidP="00015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07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4 квартал</w:t>
            </w:r>
          </w:p>
          <w:p w:rsidR="007C134A" w:rsidRDefault="00A607E2" w:rsidP="00015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CF">
              <w:rPr>
                <w:rFonts w:ascii="Times New Roman" w:hAnsi="Times New Roman"/>
              </w:rPr>
              <w:t>до 15</w:t>
            </w:r>
            <w:r>
              <w:rPr>
                <w:rFonts w:ascii="Times New Roman" w:hAnsi="Times New Roman"/>
              </w:rPr>
              <w:t> </w:t>
            </w:r>
            <w:r w:rsidRPr="004C78CF">
              <w:rPr>
                <w:rFonts w:ascii="Times New Roman" w:hAnsi="Times New Roman"/>
              </w:rPr>
              <w:t>числа месяца следующего за отчетным</w:t>
            </w:r>
          </w:p>
        </w:tc>
      </w:tr>
    </w:tbl>
    <w:p w:rsidR="00806479" w:rsidRDefault="00806479" w:rsidP="006E5C7E">
      <w:pPr>
        <w:pStyle w:val="a5"/>
        <w:ind w:left="851"/>
        <w:jc w:val="both"/>
        <w:rPr>
          <w:rFonts w:ascii="Times New Roman" w:hAnsi="Times New Roman"/>
          <w:sz w:val="18"/>
          <w:szCs w:val="18"/>
        </w:rPr>
      </w:pPr>
    </w:p>
    <w:p w:rsidR="001865EE" w:rsidRDefault="001865EE" w:rsidP="006E5C7E">
      <w:pPr>
        <w:pStyle w:val="a5"/>
        <w:ind w:left="851"/>
        <w:jc w:val="both"/>
        <w:rPr>
          <w:rFonts w:ascii="Times New Roman" w:hAnsi="Times New Roman"/>
          <w:sz w:val="18"/>
          <w:szCs w:val="18"/>
        </w:rPr>
      </w:pPr>
    </w:p>
    <w:p w:rsidR="00BC4E99" w:rsidRDefault="00BC4E99" w:rsidP="006E5C7E">
      <w:pPr>
        <w:pStyle w:val="a5"/>
        <w:ind w:left="851"/>
        <w:jc w:val="both"/>
        <w:rPr>
          <w:rFonts w:ascii="Times New Roman" w:hAnsi="Times New Roman"/>
          <w:sz w:val="18"/>
          <w:szCs w:val="18"/>
        </w:rPr>
      </w:pPr>
    </w:p>
    <w:p w:rsidR="00BC4E99" w:rsidRDefault="00BC4E99" w:rsidP="006E5C7E">
      <w:pPr>
        <w:pStyle w:val="a5"/>
        <w:ind w:left="851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4"/>
        <w:tblW w:w="15021" w:type="dxa"/>
        <w:tblLook w:val="04A0" w:firstRow="1" w:lastRow="0" w:firstColumn="1" w:lastColumn="0" w:noHBand="0" w:noVBand="1"/>
      </w:tblPr>
      <w:tblGrid>
        <w:gridCol w:w="7088"/>
        <w:gridCol w:w="7933"/>
      </w:tblGrid>
      <w:tr w:rsidR="00806479" w:rsidRPr="004848B7" w:rsidTr="0068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1865EE" w:rsidRPr="004848B7" w:rsidRDefault="00806479" w:rsidP="00970B1A">
            <w:pPr>
              <w:pStyle w:val="a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48B7">
              <w:rPr>
                <w:rFonts w:ascii="Times New Roman" w:hAnsi="Times New Roman"/>
                <w:b w:val="0"/>
                <w:sz w:val="28"/>
                <w:szCs w:val="28"/>
              </w:rPr>
              <w:t>Заместитель директора по безопасности, ресурсному обеспечению и контрольной деятельности</w:t>
            </w:r>
          </w:p>
        </w:tc>
        <w:tc>
          <w:tcPr>
            <w:tcW w:w="7933" w:type="dxa"/>
          </w:tcPr>
          <w:p w:rsidR="00806479" w:rsidRPr="004848B7" w:rsidRDefault="00806479" w:rsidP="00806479">
            <w:pPr>
              <w:pStyle w:val="a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06479" w:rsidRPr="004848B7" w:rsidRDefault="00806479" w:rsidP="00806479">
            <w:pPr>
              <w:pStyle w:val="a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48B7">
              <w:rPr>
                <w:rFonts w:ascii="Times New Roman" w:hAnsi="Times New Roman"/>
                <w:b w:val="0"/>
                <w:sz w:val="28"/>
                <w:szCs w:val="28"/>
              </w:rPr>
              <w:t>А. Г. Комаричев</w:t>
            </w:r>
          </w:p>
        </w:tc>
      </w:tr>
    </w:tbl>
    <w:p w:rsidR="003E6C4F" w:rsidRDefault="003E6C4F" w:rsidP="003E6C4F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b/>
          <w:sz w:val="18"/>
          <w:szCs w:val="18"/>
        </w:rPr>
      </w:pPr>
    </w:p>
    <w:p w:rsidR="00682DC9" w:rsidRDefault="00682DC9" w:rsidP="003E6C4F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b/>
          <w:sz w:val="18"/>
          <w:szCs w:val="18"/>
        </w:rPr>
      </w:pPr>
    </w:p>
    <w:p w:rsidR="00682DC9" w:rsidRDefault="00682DC9" w:rsidP="003E6C4F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b/>
          <w:sz w:val="18"/>
          <w:szCs w:val="18"/>
        </w:rPr>
      </w:pPr>
    </w:p>
    <w:p w:rsidR="00970B1A" w:rsidRDefault="00970B1A" w:rsidP="003E6C4F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b/>
          <w:sz w:val="18"/>
          <w:szCs w:val="18"/>
        </w:rPr>
      </w:pPr>
    </w:p>
    <w:p w:rsidR="00970B1A" w:rsidRPr="00DF72C8" w:rsidRDefault="000859EC" w:rsidP="003E6C4F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Романова Анастасия Ивановна</w:t>
      </w:r>
      <w:r w:rsidR="00203909">
        <w:rPr>
          <w:rFonts w:ascii="Times New Roman" w:hAnsi="Times New Roman"/>
          <w:sz w:val="18"/>
          <w:szCs w:val="18"/>
        </w:rPr>
        <w:t xml:space="preserve"> </w:t>
      </w:r>
    </w:p>
    <w:p w:rsidR="00BC4E99" w:rsidRDefault="000859EC" w:rsidP="003E6C4F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И. о. н</w:t>
      </w:r>
      <w:r w:rsidR="005906ED">
        <w:rPr>
          <w:rFonts w:ascii="Times New Roman" w:hAnsi="Times New Roman"/>
          <w:sz w:val="18"/>
          <w:szCs w:val="18"/>
        </w:rPr>
        <w:t>ачальник</w:t>
      </w:r>
      <w:r>
        <w:rPr>
          <w:rFonts w:ascii="Times New Roman" w:hAnsi="Times New Roman"/>
          <w:sz w:val="18"/>
          <w:szCs w:val="18"/>
        </w:rPr>
        <w:t>а</w:t>
      </w:r>
      <w:r w:rsidR="00682DC9" w:rsidRPr="00682DC9">
        <w:rPr>
          <w:rFonts w:ascii="Times New Roman" w:hAnsi="Times New Roman"/>
          <w:sz w:val="18"/>
          <w:szCs w:val="18"/>
        </w:rPr>
        <w:t xml:space="preserve"> </w:t>
      </w:r>
      <w:r w:rsidR="00682DC9">
        <w:rPr>
          <w:rFonts w:ascii="Times New Roman" w:hAnsi="Times New Roman"/>
          <w:sz w:val="18"/>
          <w:szCs w:val="18"/>
        </w:rPr>
        <w:t>юридического отдела</w:t>
      </w:r>
    </w:p>
    <w:p w:rsidR="00970B1A" w:rsidRPr="00682DC9" w:rsidRDefault="00682DC9" w:rsidP="003E6C4F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(423)230-42-37</w:t>
      </w:r>
    </w:p>
    <w:p w:rsidR="003E6C4F" w:rsidRDefault="003E6C4F" w:rsidP="003E6C4F">
      <w:pPr>
        <w:pStyle w:val="a5"/>
        <w:ind w:left="284"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3E6C4F" w:rsidRPr="006E5C7E" w:rsidRDefault="003E6C4F" w:rsidP="003E6C4F">
      <w:pPr>
        <w:pStyle w:val="a5"/>
        <w:ind w:left="284" w:firstLine="567"/>
        <w:jc w:val="both"/>
        <w:rPr>
          <w:rFonts w:ascii="Times New Roman" w:hAnsi="Times New Roman"/>
          <w:sz w:val="18"/>
          <w:szCs w:val="18"/>
        </w:rPr>
      </w:pPr>
      <w:r w:rsidRPr="006E5C7E">
        <w:rPr>
          <w:rFonts w:ascii="Times New Roman" w:hAnsi="Times New Roman"/>
          <w:b/>
          <w:sz w:val="18"/>
          <w:szCs w:val="18"/>
        </w:rPr>
        <w:t>Уважаемые коллеги!</w:t>
      </w:r>
      <w:r w:rsidRPr="006E5C7E">
        <w:rPr>
          <w:rFonts w:ascii="Times New Roman" w:hAnsi="Times New Roman"/>
          <w:sz w:val="18"/>
          <w:szCs w:val="18"/>
        </w:rPr>
        <w:t xml:space="preserve"> Обращаем </w:t>
      </w:r>
      <w:r w:rsidRPr="006E5C7E">
        <w:rPr>
          <w:rFonts w:ascii="Times New Roman" w:hAnsi="Times New Roman"/>
          <w:b/>
          <w:sz w:val="18"/>
          <w:szCs w:val="18"/>
        </w:rPr>
        <w:t>Ваше</w:t>
      </w:r>
      <w:r w:rsidRPr="006E5C7E">
        <w:rPr>
          <w:rFonts w:ascii="Times New Roman" w:hAnsi="Times New Roman"/>
          <w:sz w:val="18"/>
          <w:szCs w:val="18"/>
        </w:rPr>
        <w:t xml:space="preserve"> внимание на порядок организации исполнения плана:</w:t>
      </w:r>
    </w:p>
    <w:p w:rsidR="003E6C4F" w:rsidRPr="006E5C7E" w:rsidRDefault="003E6C4F" w:rsidP="00742B62">
      <w:pPr>
        <w:pStyle w:val="a5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E5C7E">
        <w:rPr>
          <w:rFonts w:ascii="Times New Roman" w:hAnsi="Times New Roman"/>
          <w:sz w:val="18"/>
          <w:szCs w:val="18"/>
        </w:rPr>
        <w:t>Подразделение, обозначенное в пункте плана пер</w:t>
      </w:r>
      <w:r w:rsidR="00742B62">
        <w:rPr>
          <w:rFonts w:ascii="Times New Roman" w:hAnsi="Times New Roman"/>
          <w:sz w:val="18"/>
          <w:szCs w:val="18"/>
        </w:rPr>
        <w:t>вым или единственным, является</w:t>
      </w:r>
      <w:r w:rsidRPr="006E5C7E">
        <w:rPr>
          <w:rFonts w:ascii="Times New Roman" w:hAnsi="Times New Roman"/>
          <w:sz w:val="18"/>
          <w:szCs w:val="18"/>
        </w:rPr>
        <w:t xml:space="preserve"> </w:t>
      </w:r>
      <w:r w:rsidRPr="006E5C7E">
        <w:rPr>
          <w:rFonts w:ascii="Times New Roman" w:hAnsi="Times New Roman"/>
          <w:b/>
          <w:sz w:val="18"/>
          <w:szCs w:val="18"/>
        </w:rPr>
        <w:t>головным исполнителем</w:t>
      </w:r>
      <w:r w:rsidRPr="006E5C7E">
        <w:rPr>
          <w:rFonts w:ascii="Times New Roman" w:hAnsi="Times New Roman"/>
          <w:sz w:val="18"/>
          <w:szCs w:val="18"/>
        </w:rPr>
        <w:t xml:space="preserve"> данного конкретного пункта и организует работу по его реализации. Подразделения, указанные на втором и последующем местах, являются </w:t>
      </w:r>
      <w:r w:rsidRPr="006E5C7E">
        <w:rPr>
          <w:rFonts w:ascii="Times New Roman" w:hAnsi="Times New Roman"/>
          <w:b/>
          <w:sz w:val="18"/>
          <w:szCs w:val="18"/>
        </w:rPr>
        <w:t xml:space="preserve">соисполнителями. </w:t>
      </w:r>
    </w:p>
    <w:p w:rsidR="003E6C4F" w:rsidRPr="006E5C7E" w:rsidRDefault="003E6C4F" w:rsidP="00742B62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sz w:val="18"/>
          <w:szCs w:val="18"/>
        </w:rPr>
      </w:pPr>
      <w:r w:rsidRPr="006E5C7E">
        <w:rPr>
          <w:rFonts w:ascii="Times New Roman" w:hAnsi="Times New Roman"/>
          <w:sz w:val="18"/>
          <w:szCs w:val="18"/>
        </w:rPr>
        <w:t>Головной исполнитель имеет</w:t>
      </w:r>
      <w:r w:rsidR="00742B62">
        <w:rPr>
          <w:rFonts w:ascii="Times New Roman" w:hAnsi="Times New Roman"/>
          <w:sz w:val="18"/>
          <w:szCs w:val="18"/>
        </w:rPr>
        <w:t xml:space="preserve"> право привлекать к реализации </w:t>
      </w:r>
      <w:r w:rsidRPr="006E5C7E">
        <w:rPr>
          <w:rFonts w:ascii="Times New Roman" w:hAnsi="Times New Roman"/>
          <w:sz w:val="18"/>
          <w:szCs w:val="18"/>
        </w:rPr>
        <w:t>стоящей задачи</w:t>
      </w:r>
      <w:r w:rsidR="00742B62">
        <w:rPr>
          <w:rFonts w:ascii="Times New Roman" w:hAnsi="Times New Roman"/>
          <w:sz w:val="18"/>
          <w:szCs w:val="18"/>
        </w:rPr>
        <w:t>,</w:t>
      </w:r>
      <w:r w:rsidRPr="006E5C7E">
        <w:rPr>
          <w:rFonts w:ascii="Times New Roman" w:hAnsi="Times New Roman"/>
          <w:sz w:val="18"/>
          <w:szCs w:val="18"/>
        </w:rPr>
        <w:t xml:space="preserve"> необходимые ему, но не вошедшие в состав соисполнителей подразделения, но только на основании письменного запроса и в срок исполнения не менее чем 10 дней. </w:t>
      </w:r>
    </w:p>
    <w:p w:rsidR="003E6C4F" w:rsidRPr="006E5C7E" w:rsidRDefault="003E6C4F" w:rsidP="00742B62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sz w:val="18"/>
          <w:szCs w:val="18"/>
        </w:rPr>
      </w:pPr>
      <w:r w:rsidRPr="006E5C7E">
        <w:rPr>
          <w:rFonts w:ascii="Times New Roman" w:hAnsi="Times New Roman"/>
          <w:sz w:val="18"/>
          <w:szCs w:val="18"/>
        </w:rPr>
        <w:t>Соисполнители, по умолчанию за 10 календарных дней до установленного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5C7E">
        <w:rPr>
          <w:rFonts w:ascii="Times New Roman" w:hAnsi="Times New Roman"/>
          <w:sz w:val="18"/>
          <w:szCs w:val="18"/>
        </w:rPr>
        <w:t>срока</w:t>
      </w:r>
      <w:r>
        <w:rPr>
          <w:rFonts w:ascii="Times New Roman" w:hAnsi="Times New Roman"/>
          <w:sz w:val="18"/>
          <w:szCs w:val="18"/>
        </w:rPr>
        <w:t xml:space="preserve"> отчета</w:t>
      </w:r>
      <w:r w:rsidRPr="006E5C7E">
        <w:rPr>
          <w:rFonts w:ascii="Times New Roman" w:hAnsi="Times New Roman"/>
          <w:sz w:val="18"/>
          <w:szCs w:val="18"/>
        </w:rPr>
        <w:t>, либо в иной срок</w:t>
      </w:r>
      <w:r>
        <w:rPr>
          <w:rFonts w:ascii="Times New Roman" w:hAnsi="Times New Roman"/>
          <w:sz w:val="18"/>
          <w:szCs w:val="18"/>
        </w:rPr>
        <w:t xml:space="preserve"> (не превышающий установленный)</w:t>
      </w:r>
      <w:r w:rsidRPr="006E5C7E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согласованный</w:t>
      </w:r>
      <w:r w:rsidRPr="006E5C7E">
        <w:rPr>
          <w:rFonts w:ascii="Times New Roman" w:hAnsi="Times New Roman"/>
          <w:sz w:val="18"/>
          <w:szCs w:val="18"/>
        </w:rPr>
        <w:t xml:space="preserve"> ими с головным исполнителем, направляют в его адрес отчетную информацию. </w:t>
      </w:r>
    </w:p>
    <w:p w:rsidR="003E6C4F" w:rsidRPr="006E5C7E" w:rsidRDefault="003E6C4F" w:rsidP="00742B62">
      <w:pPr>
        <w:pStyle w:val="a5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E5C7E">
        <w:rPr>
          <w:rFonts w:ascii="Times New Roman" w:hAnsi="Times New Roman"/>
          <w:sz w:val="18"/>
          <w:szCs w:val="18"/>
        </w:rPr>
        <w:t>Руководитель подразделения, являющегося головным исполнителем за 3 дня до установленного срока</w:t>
      </w:r>
      <w:r>
        <w:rPr>
          <w:rFonts w:ascii="Times New Roman" w:hAnsi="Times New Roman"/>
          <w:sz w:val="18"/>
          <w:szCs w:val="18"/>
        </w:rPr>
        <w:t xml:space="preserve"> отчета</w:t>
      </w:r>
      <w:r w:rsidRPr="006E5C7E">
        <w:rPr>
          <w:rFonts w:ascii="Times New Roman" w:hAnsi="Times New Roman"/>
          <w:sz w:val="18"/>
          <w:szCs w:val="18"/>
        </w:rPr>
        <w:t xml:space="preserve"> направляет на имя директора докладную записк</w:t>
      </w:r>
      <w:r w:rsidR="000C2215">
        <w:rPr>
          <w:rFonts w:ascii="Times New Roman" w:hAnsi="Times New Roman"/>
          <w:sz w:val="18"/>
          <w:szCs w:val="18"/>
        </w:rPr>
        <w:t>у</w:t>
      </w:r>
      <w:r w:rsidRPr="006E5C7E">
        <w:rPr>
          <w:rFonts w:ascii="Times New Roman" w:hAnsi="Times New Roman"/>
          <w:sz w:val="18"/>
          <w:szCs w:val="18"/>
        </w:rPr>
        <w:t xml:space="preserve"> о проведенной работе в бумажном и электронном виде. Докладная записка должна в обязательном порядке содержать информацию от соисполнителей или сведения</w:t>
      </w:r>
      <w:r w:rsidR="00742B62">
        <w:rPr>
          <w:rFonts w:ascii="Times New Roman" w:hAnsi="Times New Roman"/>
          <w:sz w:val="18"/>
          <w:szCs w:val="18"/>
        </w:rPr>
        <w:t xml:space="preserve"> о том</w:t>
      </w:r>
      <w:r w:rsidRPr="006E5C7E">
        <w:rPr>
          <w:rFonts w:ascii="Times New Roman" w:hAnsi="Times New Roman"/>
          <w:sz w:val="18"/>
          <w:szCs w:val="18"/>
        </w:rPr>
        <w:t>, что информация не была пред</w:t>
      </w:r>
      <w:r w:rsidR="00742B62">
        <w:rPr>
          <w:rFonts w:ascii="Times New Roman" w:hAnsi="Times New Roman"/>
          <w:sz w:val="18"/>
          <w:szCs w:val="18"/>
        </w:rPr>
        <w:t>о</w:t>
      </w:r>
      <w:r w:rsidRPr="006E5C7E">
        <w:rPr>
          <w:rFonts w:ascii="Times New Roman" w:hAnsi="Times New Roman"/>
          <w:sz w:val="18"/>
          <w:szCs w:val="18"/>
        </w:rPr>
        <w:t xml:space="preserve">ставлена. </w:t>
      </w:r>
    </w:p>
    <w:p w:rsidR="003E6C4F" w:rsidRPr="006E5C7E" w:rsidRDefault="003E6C4F" w:rsidP="00742B62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sz w:val="18"/>
          <w:szCs w:val="18"/>
        </w:rPr>
      </w:pPr>
      <w:r w:rsidRPr="006E5C7E">
        <w:rPr>
          <w:rFonts w:ascii="Times New Roman" w:hAnsi="Times New Roman"/>
          <w:sz w:val="18"/>
          <w:szCs w:val="18"/>
        </w:rPr>
        <w:t xml:space="preserve">Докладная записка может быть подготовлена как по каждому отдельному пункту плана, так и по всем пунктам, </w:t>
      </w:r>
      <w:r w:rsidRPr="006E5C7E">
        <w:rPr>
          <w:rFonts w:ascii="Times New Roman" w:hAnsi="Times New Roman"/>
          <w:b/>
          <w:sz w:val="18"/>
          <w:szCs w:val="18"/>
        </w:rPr>
        <w:t xml:space="preserve">имеющим единый </w:t>
      </w:r>
      <w:r>
        <w:rPr>
          <w:rFonts w:ascii="Times New Roman" w:hAnsi="Times New Roman"/>
          <w:b/>
          <w:sz w:val="18"/>
          <w:szCs w:val="18"/>
        </w:rPr>
        <w:t xml:space="preserve">отчетный </w:t>
      </w:r>
      <w:r w:rsidRPr="006E5C7E">
        <w:rPr>
          <w:rFonts w:ascii="Times New Roman" w:hAnsi="Times New Roman"/>
          <w:b/>
          <w:sz w:val="18"/>
          <w:szCs w:val="18"/>
        </w:rPr>
        <w:t>срок</w:t>
      </w:r>
      <w:r w:rsidRPr="006E5C7E">
        <w:rPr>
          <w:rFonts w:ascii="Times New Roman" w:hAnsi="Times New Roman"/>
          <w:sz w:val="18"/>
          <w:szCs w:val="18"/>
        </w:rPr>
        <w:t>.</w:t>
      </w:r>
    </w:p>
    <w:p w:rsidR="003E6C4F" w:rsidRPr="006E5C7E" w:rsidRDefault="003E6C4F" w:rsidP="00742B62">
      <w:pPr>
        <w:pStyle w:val="a5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E5C7E">
        <w:rPr>
          <w:rFonts w:ascii="Times New Roman" w:hAnsi="Times New Roman"/>
          <w:sz w:val="18"/>
          <w:szCs w:val="18"/>
        </w:rPr>
        <w:t>После рассмотрения</w:t>
      </w:r>
      <w:r w:rsidR="000E0440">
        <w:rPr>
          <w:rFonts w:ascii="Times New Roman" w:hAnsi="Times New Roman"/>
          <w:sz w:val="18"/>
          <w:szCs w:val="18"/>
        </w:rPr>
        <w:t xml:space="preserve"> директором</w:t>
      </w:r>
      <w:r w:rsidR="00742B62">
        <w:rPr>
          <w:rFonts w:ascii="Times New Roman" w:hAnsi="Times New Roman"/>
          <w:sz w:val="18"/>
          <w:szCs w:val="18"/>
        </w:rPr>
        <w:t>,</w:t>
      </w:r>
      <w:r w:rsidRPr="006E5C7E">
        <w:rPr>
          <w:rFonts w:ascii="Times New Roman" w:hAnsi="Times New Roman"/>
          <w:sz w:val="18"/>
          <w:szCs w:val="18"/>
        </w:rPr>
        <w:t xml:space="preserve"> </w:t>
      </w:r>
      <w:r w:rsidR="000E0440">
        <w:rPr>
          <w:rFonts w:ascii="Times New Roman" w:hAnsi="Times New Roman"/>
          <w:sz w:val="18"/>
          <w:szCs w:val="18"/>
        </w:rPr>
        <w:t xml:space="preserve">докладная записка </w:t>
      </w:r>
      <w:r w:rsidRPr="006E5C7E">
        <w:rPr>
          <w:rFonts w:ascii="Times New Roman" w:hAnsi="Times New Roman"/>
          <w:sz w:val="18"/>
          <w:szCs w:val="18"/>
        </w:rPr>
        <w:t xml:space="preserve">направляется в </w:t>
      </w:r>
      <w:r w:rsidR="000E0440">
        <w:rPr>
          <w:rFonts w:ascii="Times New Roman" w:hAnsi="Times New Roman"/>
          <w:b/>
          <w:sz w:val="18"/>
          <w:szCs w:val="18"/>
        </w:rPr>
        <w:t xml:space="preserve">Управление КРД и ПКП </w:t>
      </w:r>
      <w:r w:rsidRPr="006E5C7E">
        <w:rPr>
          <w:rFonts w:ascii="Times New Roman" w:hAnsi="Times New Roman"/>
          <w:sz w:val="18"/>
          <w:szCs w:val="18"/>
        </w:rPr>
        <w:t xml:space="preserve">для </w:t>
      </w:r>
      <w:r>
        <w:rPr>
          <w:rFonts w:ascii="Times New Roman" w:hAnsi="Times New Roman"/>
          <w:sz w:val="18"/>
          <w:szCs w:val="18"/>
        </w:rPr>
        <w:t>изучения, уточнения вопросов</w:t>
      </w:r>
      <w:r w:rsidR="00682DC9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требующих дополнительную информацию, </w:t>
      </w:r>
      <w:r w:rsidRPr="006E5C7E">
        <w:rPr>
          <w:rFonts w:ascii="Times New Roman" w:hAnsi="Times New Roman"/>
          <w:sz w:val="18"/>
          <w:szCs w:val="18"/>
        </w:rPr>
        <w:t>обобщения, подготовки отчета и его направления за подписью директора в установленные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5C7E">
        <w:rPr>
          <w:rFonts w:ascii="Times New Roman" w:hAnsi="Times New Roman"/>
          <w:sz w:val="18"/>
          <w:szCs w:val="18"/>
        </w:rPr>
        <w:t>сроки</w:t>
      </w:r>
      <w:r w:rsidR="00682DC9">
        <w:rPr>
          <w:rFonts w:ascii="Times New Roman" w:hAnsi="Times New Roman"/>
          <w:sz w:val="18"/>
          <w:szCs w:val="18"/>
        </w:rPr>
        <w:t xml:space="preserve"> в</w:t>
      </w:r>
      <w:r w:rsidRPr="006E5C7E">
        <w:rPr>
          <w:rFonts w:ascii="Times New Roman" w:hAnsi="Times New Roman"/>
          <w:sz w:val="18"/>
          <w:szCs w:val="18"/>
        </w:rPr>
        <w:t xml:space="preserve"> адрес </w:t>
      </w:r>
      <w:r>
        <w:rPr>
          <w:rFonts w:ascii="Times New Roman" w:hAnsi="Times New Roman"/>
          <w:sz w:val="18"/>
          <w:szCs w:val="18"/>
        </w:rPr>
        <w:t>министерства просвещения Российской Федерации</w:t>
      </w:r>
      <w:r w:rsidRPr="006E5C7E">
        <w:rPr>
          <w:rFonts w:ascii="Times New Roman" w:hAnsi="Times New Roman"/>
          <w:sz w:val="18"/>
          <w:szCs w:val="18"/>
        </w:rPr>
        <w:t>.</w:t>
      </w:r>
    </w:p>
    <w:p w:rsidR="003E6C4F" w:rsidRPr="006E5C7E" w:rsidRDefault="003E6C4F" w:rsidP="00742B62">
      <w:pPr>
        <w:pStyle w:val="a5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E5C7E">
        <w:rPr>
          <w:rFonts w:ascii="Times New Roman" w:hAnsi="Times New Roman"/>
          <w:sz w:val="18"/>
          <w:szCs w:val="18"/>
        </w:rPr>
        <w:t xml:space="preserve">Контроль за </w:t>
      </w:r>
      <w:r>
        <w:rPr>
          <w:rFonts w:ascii="Times New Roman" w:hAnsi="Times New Roman"/>
          <w:sz w:val="18"/>
          <w:szCs w:val="18"/>
        </w:rPr>
        <w:t xml:space="preserve">отчетными сроками исполнения </w:t>
      </w:r>
      <w:r w:rsidRPr="006E5C7E">
        <w:rPr>
          <w:rFonts w:ascii="Times New Roman" w:hAnsi="Times New Roman"/>
          <w:sz w:val="18"/>
          <w:szCs w:val="18"/>
        </w:rPr>
        <w:t xml:space="preserve">плана осуществляет </w:t>
      </w:r>
      <w:r w:rsidRPr="006E5C7E">
        <w:rPr>
          <w:rFonts w:ascii="Times New Roman" w:hAnsi="Times New Roman"/>
          <w:b/>
          <w:sz w:val="18"/>
          <w:szCs w:val="18"/>
        </w:rPr>
        <w:t xml:space="preserve">Управление </w:t>
      </w:r>
      <w:r w:rsidR="000E0440">
        <w:rPr>
          <w:rFonts w:ascii="Times New Roman" w:hAnsi="Times New Roman"/>
          <w:b/>
          <w:sz w:val="18"/>
          <w:szCs w:val="18"/>
        </w:rPr>
        <w:t>КРД и ПКП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3E6C4F" w:rsidRDefault="003E6C4F" w:rsidP="003E6C4F">
      <w:pPr>
        <w:pStyle w:val="a5"/>
        <w:ind w:left="851"/>
        <w:jc w:val="both"/>
        <w:rPr>
          <w:rFonts w:ascii="Times New Roman" w:hAnsi="Times New Roman"/>
          <w:sz w:val="18"/>
          <w:szCs w:val="18"/>
        </w:rPr>
      </w:pPr>
    </w:p>
    <w:p w:rsidR="003338E2" w:rsidRPr="00682DC9" w:rsidRDefault="003E6C4F" w:rsidP="00682DC9">
      <w:pPr>
        <w:pStyle w:val="a5"/>
        <w:ind w:left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Надеемся на конструктивное взаимодействие. </w:t>
      </w:r>
    </w:p>
    <w:sectPr w:rsidR="003338E2" w:rsidRPr="00682DC9" w:rsidSect="001865EE">
      <w:headerReference w:type="default" r:id="rId8"/>
      <w:pgSz w:w="16838" w:h="11906" w:orient="landscape"/>
      <w:pgMar w:top="426" w:right="82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A1" w:rsidRDefault="00BF66A1" w:rsidP="00254414">
      <w:r>
        <w:separator/>
      </w:r>
    </w:p>
  </w:endnote>
  <w:endnote w:type="continuationSeparator" w:id="0">
    <w:p w:rsidR="00BF66A1" w:rsidRDefault="00BF66A1" w:rsidP="0025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A1" w:rsidRDefault="00BF66A1" w:rsidP="00254414">
      <w:r>
        <w:separator/>
      </w:r>
    </w:p>
  </w:footnote>
  <w:footnote w:type="continuationSeparator" w:id="0">
    <w:p w:rsidR="00BF66A1" w:rsidRDefault="00BF66A1" w:rsidP="0025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5727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54414" w:rsidRPr="00A34194" w:rsidRDefault="00254414">
        <w:pPr>
          <w:pStyle w:val="a9"/>
          <w:jc w:val="center"/>
          <w:rPr>
            <w:rFonts w:ascii="Times New Roman" w:hAnsi="Times New Roman"/>
          </w:rPr>
        </w:pPr>
        <w:r w:rsidRPr="00A34194">
          <w:rPr>
            <w:rFonts w:ascii="Times New Roman" w:hAnsi="Times New Roman"/>
          </w:rPr>
          <w:fldChar w:fldCharType="begin"/>
        </w:r>
        <w:r w:rsidRPr="00A34194">
          <w:rPr>
            <w:rFonts w:ascii="Times New Roman" w:hAnsi="Times New Roman"/>
          </w:rPr>
          <w:instrText>PAGE   \* MERGEFORMAT</w:instrText>
        </w:r>
        <w:r w:rsidRPr="00A34194">
          <w:rPr>
            <w:rFonts w:ascii="Times New Roman" w:hAnsi="Times New Roman"/>
          </w:rPr>
          <w:fldChar w:fldCharType="separate"/>
        </w:r>
        <w:r w:rsidR="00AA2E60">
          <w:rPr>
            <w:rFonts w:ascii="Times New Roman" w:hAnsi="Times New Roman"/>
            <w:noProof/>
          </w:rPr>
          <w:t>2</w:t>
        </w:r>
        <w:r w:rsidRPr="00A34194">
          <w:rPr>
            <w:rFonts w:ascii="Times New Roman" w:hAnsi="Times New Roman"/>
          </w:rPr>
          <w:fldChar w:fldCharType="end"/>
        </w:r>
      </w:p>
    </w:sdtContent>
  </w:sdt>
  <w:p w:rsidR="00254414" w:rsidRDefault="002544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2ECD"/>
    <w:multiLevelType w:val="hybridMultilevel"/>
    <w:tmpl w:val="16C621D4"/>
    <w:lvl w:ilvl="0" w:tplc="2A267C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3C90"/>
    <w:multiLevelType w:val="multilevel"/>
    <w:tmpl w:val="293AE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0A63CE"/>
    <w:multiLevelType w:val="hybridMultilevel"/>
    <w:tmpl w:val="D8E438B8"/>
    <w:lvl w:ilvl="0" w:tplc="9204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F0C2E"/>
    <w:multiLevelType w:val="hybridMultilevel"/>
    <w:tmpl w:val="96C68F6E"/>
    <w:lvl w:ilvl="0" w:tplc="2230EE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F94C88"/>
    <w:multiLevelType w:val="multilevel"/>
    <w:tmpl w:val="3960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082B6C"/>
    <w:multiLevelType w:val="hybridMultilevel"/>
    <w:tmpl w:val="F962BDCA"/>
    <w:lvl w:ilvl="0" w:tplc="18A6F5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4E"/>
    <w:rsid w:val="0000273B"/>
    <w:rsid w:val="000102D0"/>
    <w:rsid w:val="00015852"/>
    <w:rsid w:val="00015D18"/>
    <w:rsid w:val="00017F97"/>
    <w:rsid w:val="00033176"/>
    <w:rsid w:val="000859EC"/>
    <w:rsid w:val="000C2215"/>
    <w:rsid w:val="000D622E"/>
    <w:rsid w:val="000E0440"/>
    <w:rsid w:val="000E19AB"/>
    <w:rsid w:val="000F54B4"/>
    <w:rsid w:val="00102725"/>
    <w:rsid w:val="0011079D"/>
    <w:rsid w:val="00111568"/>
    <w:rsid w:val="00122BBB"/>
    <w:rsid w:val="00127F29"/>
    <w:rsid w:val="00143417"/>
    <w:rsid w:val="00152CE7"/>
    <w:rsid w:val="00181D71"/>
    <w:rsid w:val="001865EE"/>
    <w:rsid w:val="001C5002"/>
    <w:rsid w:val="001E1678"/>
    <w:rsid w:val="001E71BE"/>
    <w:rsid w:val="001E7DE1"/>
    <w:rsid w:val="001F2E8F"/>
    <w:rsid w:val="001F6518"/>
    <w:rsid w:val="00203909"/>
    <w:rsid w:val="0021138F"/>
    <w:rsid w:val="00231A9F"/>
    <w:rsid w:val="00254414"/>
    <w:rsid w:val="00261E83"/>
    <w:rsid w:val="00270C07"/>
    <w:rsid w:val="00273370"/>
    <w:rsid w:val="00273683"/>
    <w:rsid w:val="00283B22"/>
    <w:rsid w:val="00287968"/>
    <w:rsid w:val="002A1148"/>
    <w:rsid w:val="002B3012"/>
    <w:rsid w:val="002C0099"/>
    <w:rsid w:val="002C699B"/>
    <w:rsid w:val="002E243F"/>
    <w:rsid w:val="00304824"/>
    <w:rsid w:val="00321A2E"/>
    <w:rsid w:val="003338E2"/>
    <w:rsid w:val="003637BE"/>
    <w:rsid w:val="003778E3"/>
    <w:rsid w:val="003D0DAD"/>
    <w:rsid w:val="003D66C6"/>
    <w:rsid w:val="003E6C4F"/>
    <w:rsid w:val="00407372"/>
    <w:rsid w:val="0044112C"/>
    <w:rsid w:val="00444603"/>
    <w:rsid w:val="00476B9F"/>
    <w:rsid w:val="0048102F"/>
    <w:rsid w:val="004848B7"/>
    <w:rsid w:val="0049182F"/>
    <w:rsid w:val="004B1625"/>
    <w:rsid w:val="004C78CF"/>
    <w:rsid w:val="004D160A"/>
    <w:rsid w:val="004D5B98"/>
    <w:rsid w:val="004E4192"/>
    <w:rsid w:val="00533A75"/>
    <w:rsid w:val="00542271"/>
    <w:rsid w:val="0055379D"/>
    <w:rsid w:val="00564E45"/>
    <w:rsid w:val="0058618A"/>
    <w:rsid w:val="005906ED"/>
    <w:rsid w:val="00597474"/>
    <w:rsid w:val="00602B40"/>
    <w:rsid w:val="006423B4"/>
    <w:rsid w:val="00653EDF"/>
    <w:rsid w:val="0066412F"/>
    <w:rsid w:val="00676C1F"/>
    <w:rsid w:val="00682DC9"/>
    <w:rsid w:val="006C351F"/>
    <w:rsid w:val="006D6F6E"/>
    <w:rsid w:val="006E5C7E"/>
    <w:rsid w:val="007036E5"/>
    <w:rsid w:val="0070395E"/>
    <w:rsid w:val="00712DE6"/>
    <w:rsid w:val="00724942"/>
    <w:rsid w:val="00727131"/>
    <w:rsid w:val="007335F3"/>
    <w:rsid w:val="00742B62"/>
    <w:rsid w:val="00752E44"/>
    <w:rsid w:val="007574BC"/>
    <w:rsid w:val="0078715B"/>
    <w:rsid w:val="00795F64"/>
    <w:rsid w:val="007C134A"/>
    <w:rsid w:val="007C14D6"/>
    <w:rsid w:val="007F66D5"/>
    <w:rsid w:val="00806479"/>
    <w:rsid w:val="0083734C"/>
    <w:rsid w:val="00843001"/>
    <w:rsid w:val="0089581E"/>
    <w:rsid w:val="008D4080"/>
    <w:rsid w:val="008E24A5"/>
    <w:rsid w:val="008E6268"/>
    <w:rsid w:val="008F4AAE"/>
    <w:rsid w:val="00916729"/>
    <w:rsid w:val="00922F3C"/>
    <w:rsid w:val="00934765"/>
    <w:rsid w:val="00954074"/>
    <w:rsid w:val="00956D01"/>
    <w:rsid w:val="0096714A"/>
    <w:rsid w:val="00970B1A"/>
    <w:rsid w:val="00976907"/>
    <w:rsid w:val="009A0A04"/>
    <w:rsid w:val="009A119B"/>
    <w:rsid w:val="009C0BDE"/>
    <w:rsid w:val="009D389B"/>
    <w:rsid w:val="009D53EC"/>
    <w:rsid w:val="00A04182"/>
    <w:rsid w:val="00A34194"/>
    <w:rsid w:val="00A429E2"/>
    <w:rsid w:val="00A541B3"/>
    <w:rsid w:val="00A55EBC"/>
    <w:rsid w:val="00A607E2"/>
    <w:rsid w:val="00A63387"/>
    <w:rsid w:val="00A72F79"/>
    <w:rsid w:val="00A855B8"/>
    <w:rsid w:val="00A90118"/>
    <w:rsid w:val="00AA2E60"/>
    <w:rsid w:val="00B04EE3"/>
    <w:rsid w:val="00B32139"/>
    <w:rsid w:val="00B418D2"/>
    <w:rsid w:val="00B54C21"/>
    <w:rsid w:val="00B72880"/>
    <w:rsid w:val="00B74BD6"/>
    <w:rsid w:val="00BC4E99"/>
    <w:rsid w:val="00BF66A1"/>
    <w:rsid w:val="00C00B6E"/>
    <w:rsid w:val="00C16740"/>
    <w:rsid w:val="00C32FDB"/>
    <w:rsid w:val="00C3314E"/>
    <w:rsid w:val="00C35311"/>
    <w:rsid w:val="00C50019"/>
    <w:rsid w:val="00C66A5F"/>
    <w:rsid w:val="00C73BE5"/>
    <w:rsid w:val="00C91646"/>
    <w:rsid w:val="00CB4D63"/>
    <w:rsid w:val="00CB64A1"/>
    <w:rsid w:val="00CE3BA5"/>
    <w:rsid w:val="00CF02B7"/>
    <w:rsid w:val="00D14DFC"/>
    <w:rsid w:val="00D266F6"/>
    <w:rsid w:val="00D51D8C"/>
    <w:rsid w:val="00D54E45"/>
    <w:rsid w:val="00D57127"/>
    <w:rsid w:val="00D6454F"/>
    <w:rsid w:val="00D72D3C"/>
    <w:rsid w:val="00D7399B"/>
    <w:rsid w:val="00D803B8"/>
    <w:rsid w:val="00D977F5"/>
    <w:rsid w:val="00DA584A"/>
    <w:rsid w:val="00DC0E17"/>
    <w:rsid w:val="00DF72C8"/>
    <w:rsid w:val="00E1198C"/>
    <w:rsid w:val="00E12D7F"/>
    <w:rsid w:val="00E174B4"/>
    <w:rsid w:val="00E202B2"/>
    <w:rsid w:val="00E4507B"/>
    <w:rsid w:val="00E515B3"/>
    <w:rsid w:val="00E53E6F"/>
    <w:rsid w:val="00E6369A"/>
    <w:rsid w:val="00E664FD"/>
    <w:rsid w:val="00E7771E"/>
    <w:rsid w:val="00E90BE1"/>
    <w:rsid w:val="00E95917"/>
    <w:rsid w:val="00EA1325"/>
    <w:rsid w:val="00EB5459"/>
    <w:rsid w:val="00EB6C2B"/>
    <w:rsid w:val="00ED3435"/>
    <w:rsid w:val="00EE3A9A"/>
    <w:rsid w:val="00EE6B1D"/>
    <w:rsid w:val="00EF0B9C"/>
    <w:rsid w:val="00F40007"/>
    <w:rsid w:val="00F47DF7"/>
    <w:rsid w:val="00F55CB9"/>
    <w:rsid w:val="00F6744A"/>
    <w:rsid w:val="00F71F2D"/>
    <w:rsid w:val="00FC124E"/>
    <w:rsid w:val="00FE285F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C184-F18E-47F1-9249-8B5BCB10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4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F4AA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F4AAE"/>
    <w:pPr>
      <w:ind w:left="720"/>
      <w:contextualSpacing/>
    </w:pPr>
  </w:style>
  <w:style w:type="paragraph" w:styleId="a5">
    <w:name w:val="No Spacing"/>
    <w:qFormat/>
    <w:rsid w:val="008F4A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28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880"/>
    <w:rPr>
      <w:rFonts w:ascii="Segoe UI" w:eastAsia="Cambria" w:hAnsi="Segoe UI" w:cs="Segoe UI"/>
      <w:sz w:val="18"/>
      <w:szCs w:val="18"/>
    </w:rPr>
  </w:style>
  <w:style w:type="table" w:styleId="a8">
    <w:name w:val="Grid Table Light"/>
    <w:basedOn w:val="a1"/>
    <w:uiPriority w:val="40"/>
    <w:rsid w:val="006423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4848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header"/>
    <w:basedOn w:val="a"/>
    <w:link w:val="aa"/>
    <w:uiPriority w:val="99"/>
    <w:unhideWhenUsed/>
    <w:rsid w:val="002544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414"/>
    <w:rPr>
      <w:rFonts w:ascii="Cambria" w:eastAsia="Cambria" w:hAnsi="Cambria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544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41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C658-174A-4116-AB03-1FBC2822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Кушакова</dc:creator>
  <cp:keywords/>
  <dc:description/>
  <cp:lastModifiedBy>Бурнатова Анна Андреевна</cp:lastModifiedBy>
  <cp:revision>2</cp:revision>
  <cp:lastPrinted>2019-03-26T23:30:00Z</cp:lastPrinted>
  <dcterms:created xsi:type="dcterms:W3CDTF">2019-05-15T01:50:00Z</dcterms:created>
  <dcterms:modified xsi:type="dcterms:W3CDTF">2019-05-15T01:50:00Z</dcterms:modified>
</cp:coreProperties>
</file>